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FD18" w14:textId="3DD08055" w:rsidR="00DC7872" w:rsidRDefault="00AA099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AA099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48B616E" wp14:editId="6907BD2B">
                <wp:simplePos x="0" y="0"/>
                <wp:positionH relativeFrom="page">
                  <wp:posOffset>3175</wp:posOffset>
                </wp:positionH>
                <wp:positionV relativeFrom="paragraph">
                  <wp:posOffset>-1019810</wp:posOffset>
                </wp:positionV>
                <wp:extent cx="7553325" cy="108489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848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50000">
                              <a:srgbClr val="89EAFD">
                                <a:shade val="67500"/>
                                <a:satMod val="115000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91DC4" w14:textId="402BD783" w:rsidR="00FA5EB1" w:rsidRDefault="00FA5EB1" w:rsidP="00FA5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B616E" id="Rectangle 3" o:spid="_x0000_s1026" style="position:absolute;margin-left:.25pt;margin-top:-80.3pt;width:594.75pt;height:854.25pt;z-index:-251648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M0HAMAANcGAAAOAAAAZHJzL2Uyb0RvYy54bWysVU1PGzEQvVfqf7B8L5tNCISIDYqgVJUo&#10;IKDi7Hi9yape27UdEvrr+2zvbgKNeqiag2OP58PzZubt+cW2keRFWFdrVdD8aECJUFyXtVoW9PvT&#10;9acJJc4zVTKplSjoq3D0Yvbxw/nGTMVQr7QshSVwotx0Ywq68t5Ms8zxlWiYO9JGKFxW2jbM42iX&#10;WWnZBt4bmQ0Hg5Nso21prObCOUiv0iWdRf9VJbi/qyonPJEFxdt8XG1cF2HNZudsurTMrGrePoP9&#10;wysaVisE7V1dMc/I2tZ/uGpqbrXTlT/iusl0VdVcxByQTT54l83jihkRcwE4zvQwuf/nlt++3FtS&#10;lwUdUaJYgxI9ADSmllKQUYBnY9wUWo/m3rYnh23IdVvZJvwjC7KNkL72kIqtJxzC0/F4NBqOKeG4&#10;yweT48nZ6Ti4zXb2xjr/ReiGhE1BLeJHLNnLjfNJtVNpIS6vaylJJWt0jEJfUWK1f679KiKGQKkW&#10;DvbRwhGjAdogimNviUtpyQtDVzDOhfLdm5Zu32A8wC8Z2eWiN5mcfZ5fXyX5ipUiOTo5hXpqKMf8&#10;N10mcZ4HL23KLrmJ6b8NlYdQf31geJhcN71jtH8XD2K0eYo36cRAuE+1DwjhsoNF1oqg0IBrFBPF&#10;fDjOpEAz5CkPX0sR2iEVAWMSgY8PUWFVOhQi3UpIstAsqT3izr9KkbQfRIUuQ0MMD9Wg/JEq5nZo&#10;JuiT67dpSAVnwWuF2L3f1kHgjV1tg9/kotUNZiLSQm94EPOdYa8dI2rle8OmVtoeykb6PmrS74BJ&#10;cARk/HaxxcPCdqHLV4wgGjiOkDP8usYc3DDn75kFGaEsIFh/h6WSelNQ3e4oWWn765A86IMjcEvJ&#10;BuRWUPdzzSzmRH5VGISz/Pg4sGE8HI9PhzjY/ZvF/o1aN5cak5KjPwyP26DvZbetrG6ewcPzEBVX&#10;THHELij3tjtc+kS6YHIu5vOoBgY0zN+oR8O7kQ1z/rR9Zta0ZOBBJLe6I0I2fccJSTeURun52uuq&#10;jr26w7WFHuyZRiAxfaDn/XPU2n2PZr8BAAD//wMAUEsDBBQABgAIAAAAIQDQ7rx74QAAAAsBAAAP&#10;AAAAZHJzL2Rvd25yZXYueG1sTI/BTsMwEETvSPyDtUjcWjtAQhPiVBUSEheQWjg0Nzdekoh4bWI3&#10;DX+Peyq3Hc1o9k25ns3AJhx9b0lCshTAkBqre2olfH68LFbAfFCk1WAJJfyih3V1fVWqQtsTbXHa&#10;hZbFEvKFktCF4ArOfdOhUX5pHVL0vuxoVIhybLke1SmWm4HfCZFxo3qKHzrl8LnD5nt3NBL01NVu&#10;U+9f33627/euzl0iKJXy9mbePAELOIdLGM74ER2qyHSwR9KeDRLSmJOwSDKRATv7SS7iuEO80ofH&#10;HHhV8v8bqj8AAAD//wMAUEsBAi0AFAAGAAgAAAAhALaDOJL+AAAA4QEAABMAAAAAAAAAAAAAAAAA&#10;AAAAAFtDb250ZW50X1R5cGVzXS54bWxQSwECLQAUAAYACAAAACEAOP0h/9YAAACUAQAACwAAAAAA&#10;AAAAAAAAAAAvAQAAX3JlbHMvLnJlbHNQSwECLQAUAAYACAAAACEArgajNBwDAADXBgAADgAAAAAA&#10;AAAAAAAAAAAuAgAAZHJzL2Uyb0RvYy54bWxQSwECLQAUAAYACAAAACEA0O68e+EAAAALAQAADwAA&#10;AAAAAAAAAAAAAAB2BQAAZHJzL2Rvd25yZXYueG1sUEsFBgAAAAAEAAQA8wAAAIQGAAAAAA==&#10;" fillcolor="#4bacc6 [3208]" stroked="f" strokeweight="2pt">
                <v:fill color2="#daeef3 [664]" rotate="t" angle="225" colors="0 #4bacc6;.5 #6bc9dc;1 #dbeef4" focus="100%" type="gradient"/>
                <v:textbox>
                  <w:txbxContent>
                    <w:p w14:paraId="2D491DC4" w14:textId="402BD783" w:rsidR="00FA5EB1" w:rsidRDefault="00FA5EB1" w:rsidP="00FA5EB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A099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090A16CB" wp14:editId="7609EE50">
            <wp:simplePos x="0" y="0"/>
            <wp:positionH relativeFrom="margin">
              <wp:posOffset>3175</wp:posOffset>
            </wp:positionH>
            <wp:positionV relativeFrom="paragraph">
              <wp:posOffset>-2686685</wp:posOffset>
            </wp:positionV>
            <wp:extent cx="9075420" cy="5200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ve-Graphi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542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43172" w14:textId="2CA3BC16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CD9D74E" w14:textId="6EB6AB06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C258C99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78FAB6F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DB0CA37" w14:textId="4FAF42A0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24A9AC9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321060E" w14:textId="5A8BB346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4F23CA7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C0D85EB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DD76B81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C43F341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5D7D1B6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952FCC" w14:textId="2105A57B" w:rsidR="000D141F" w:rsidRDefault="000D141F" w:rsidP="007B49A2">
      <w:pPr>
        <w:jc w:val="center"/>
        <w:rPr>
          <w:sz w:val="56"/>
          <w:szCs w:val="56"/>
        </w:rPr>
      </w:pPr>
    </w:p>
    <w:p w14:paraId="621DF178" w14:textId="35F6CCE9" w:rsidR="000D141F" w:rsidRDefault="000D141F" w:rsidP="00067F95">
      <w:pPr>
        <w:rPr>
          <w:sz w:val="56"/>
          <w:szCs w:val="56"/>
        </w:rPr>
      </w:pPr>
    </w:p>
    <w:p w14:paraId="31C5728B" w14:textId="492E87B9" w:rsidR="000D141F" w:rsidRDefault="00C976CC" w:rsidP="007B49A2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48990B6" wp14:editId="056D6C02">
            <wp:simplePos x="0" y="0"/>
            <wp:positionH relativeFrom="margin">
              <wp:posOffset>492125</wp:posOffset>
            </wp:positionH>
            <wp:positionV relativeFrom="paragraph">
              <wp:posOffset>293370</wp:posOffset>
            </wp:positionV>
            <wp:extent cx="5704205" cy="18230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EB784" w14:textId="40B70B05" w:rsidR="000D141F" w:rsidRDefault="000D141F" w:rsidP="00BC1044">
      <w:pPr>
        <w:rPr>
          <w:color w:val="FFFFFF" w:themeColor="background1"/>
          <w:sz w:val="56"/>
          <w:szCs w:val="56"/>
        </w:rPr>
      </w:pPr>
    </w:p>
    <w:p w14:paraId="0EEDB9AE" w14:textId="23985BE3" w:rsidR="00D70850" w:rsidRDefault="00D70850" w:rsidP="007B49A2">
      <w:pPr>
        <w:jc w:val="center"/>
        <w:rPr>
          <w:sz w:val="56"/>
          <w:szCs w:val="56"/>
        </w:rPr>
      </w:pPr>
    </w:p>
    <w:p w14:paraId="7A35A81B" w14:textId="77777777" w:rsidR="00D70850" w:rsidRDefault="00D70850" w:rsidP="007B49A2">
      <w:pPr>
        <w:jc w:val="center"/>
        <w:rPr>
          <w:sz w:val="56"/>
          <w:szCs w:val="56"/>
        </w:rPr>
      </w:pPr>
    </w:p>
    <w:p w14:paraId="62717A5A" w14:textId="77777777" w:rsidR="00D70850" w:rsidRDefault="00D70850" w:rsidP="007B49A2">
      <w:pPr>
        <w:jc w:val="center"/>
        <w:rPr>
          <w:sz w:val="56"/>
          <w:szCs w:val="56"/>
        </w:rPr>
      </w:pPr>
    </w:p>
    <w:p w14:paraId="75705821" w14:textId="77777777" w:rsidR="00D70850" w:rsidRDefault="00D70850" w:rsidP="007B49A2">
      <w:pPr>
        <w:jc w:val="center"/>
        <w:rPr>
          <w:sz w:val="56"/>
          <w:szCs w:val="56"/>
        </w:rPr>
      </w:pPr>
    </w:p>
    <w:p w14:paraId="64681CF3" w14:textId="77777777" w:rsidR="00D70850" w:rsidRDefault="00D70850" w:rsidP="007B49A2">
      <w:pPr>
        <w:jc w:val="center"/>
        <w:rPr>
          <w:sz w:val="56"/>
          <w:szCs w:val="56"/>
        </w:rPr>
      </w:pPr>
    </w:p>
    <w:p w14:paraId="1E833B5E" w14:textId="00F1D028" w:rsidR="00DC7872" w:rsidRPr="00A91FA1" w:rsidRDefault="000D141F" w:rsidP="007B49A2">
      <w:pPr>
        <w:jc w:val="center"/>
        <w:rPr>
          <w:sz w:val="56"/>
          <w:szCs w:val="56"/>
        </w:rPr>
      </w:pPr>
      <w:r w:rsidRPr="00A91FA1">
        <w:rPr>
          <w:sz w:val="56"/>
          <w:szCs w:val="56"/>
        </w:rPr>
        <w:t>20</w:t>
      </w:r>
      <w:r w:rsidR="00AA099D" w:rsidRPr="00A91FA1">
        <w:rPr>
          <w:sz w:val="56"/>
          <w:szCs w:val="56"/>
        </w:rPr>
        <w:t>2</w:t>
      </w:r>
      <w:r w:rsidR="005E7507">
        <w:rPr>
          <w:sz w:val="56"/>
          <w:szCs w:val="56"/>
        </w:rPr>
        <w:t>1</w:t>
      </w:r>
      <w:r w:rsidRPr="00A91FA1">
        <w:rPr>
          <w:sz w:val="56"/>
          <w:szCs w:val="56"/>
        </w:rPr>
        <w:t xml:space="preserve"> </w:t>
      </w:r>
      <w:r w:rsidR="00DC7872" w:rsidRPr="00A91FA1">
        <w:rPr>
          <w:sz w:val="56"/>
          <w:szCs w:val="56"/>
        </w:rPr>
        <w:t>Award Criteria</w:t>
      </w:r>
      <w:r w:rsidR="00413578" w:rsidRPr="00A91FA1">
        <w:rPr>
          <w:sz w:val="56"/>
          <w:szCs w:val="56"/>
        </w:rPr>
        <w:t xml:space="preserve"> &amp; Questions</w:t>
      </w:r>
    </w:p>
    <w:p w14:paraId="2B8934A8" w14:textId="77777777" w:rsidR="00C374A3" w:rsidRPr="00A91FA1" w:rsidRDefault="00C374A3" w:rsidP="007B49A2">
      <w:pPr>
        <w:jc w:val="center"/>
        <w:rPr>
          <w:sz w:val="56"/>
          <w:szCs w:val="56"/>
        </w:rPr>
      </w:pPr>
    </w:p>
    <w:p w14:paraId="49B5CAA7" w14:textId="71564BEF" w:rsidR="00DC7872" w:rsidRPr="00A91FA1" w:rsidRDefault="005E7507" w:rsidP="007B49A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FDC </w:t>
      </w:r>
      <w:r w:rsidR="00B01B52" w:rsidRPr="00A91FA1">
        <w:rPr>
          <w:sz w:val="56"/>
          <w:szCs w:val="56"/>
        </w:rPr>
        <w:t xml:space="preserve">Award for Diversity </w:t>
      </w:r>
      <w:r w:rsidR="00B01B52" w:rsidRPr="00A91FA1">
        <w:rPr>
          <w:sz w:val="56"/>
          <w:szCs w:val="56"/>
        </w:rPr>
        <w:br/>
      </w:r>
      <w:r w:rsidR="00014506" w:rsidRPr="00A91FA1">
        <w:rPr>
          <w:sz w:val="56"/>
          <w:szCs w:val="56"/>
        </w:rPr>
        <w:t>&gt;</w:t>
      </w:r>
      <w:r w:rsidR="00B01B52" w:rsidRPr="00A91FA1">
        <w:rPr>
          <w:sz w:val="56"/>
          <w:szCs w:val="56"/>
        </w:rPr>
        <w:t xml:space="preserve"> 250 Employees</w:t>
      </w:r>
    </w:p>
    <w:p w14:paraId="5E2C364B" w14:textId="77777777" w:rsidR="00DC7872" w:rsidRDefault="00DC7872">
      <w:pPr>
        <w:pStyle w:val="BodyText"/>
        <w:kinsoku w:val="0"/>
        <w:overflowPunct w:val="0"/>
        <w:rPr>
          <w:sz w:val="20"/>
          <w:szCs w:val="20"/>
        </w:rPr>
      </w:pPr>
    </w:p>
    <w:p w14:paraId="612BBBFA" w14:textId="77777777" w:rsidR="00567D41" w:rsidRDefault="00567D41">
      <w:pPr>
        <w:pStyle w:val="BodyText"/>
        <w:kinsoku w:val="0"/>
        <w:overflowPunct w:val="0"/>
        <w:rPr>
          <w:sz w:val="20"/>
          <w:szCs w:val="20"/>
        </w:rPr>
      </w:pPr>
    </w:p>
    <w:p w14:paraId="0A898414" w14:textId="7B33E856" w:rsidR="00175082" w:rsidRDefault="00FA5EB1" w:rsidP="00AF4204">
      <w:pPr>
        <w:pStyle w:val="BodyText"/>
        <w:tabs>
          <w:tab w:val="left" w:pos="9150"/>
        </w:tabs>
        <w:kinsoku w:val="0"/>
        <w:overflowPunct w:val="0"/>
        <w:rPr>
          <w:spacing w:val="-19"/>
          <w:sz w:val="28"/>
          <w:szCs w:val="64"/>
        </w:rPr>
      </w:pPr>
      <w:r>
        <w:rPr>
          <w:sz w:val="29"/>
          <w:szCs w:val="29"/>
        </w:rPr>
        <w:t xml:space="preserve">                                                                                                         </w:t>
      </w:r>
      <w:r w:rsidR="00175082" w:rsidRPr="009631DF">
        <w:rPr>
          <w:spacing w:val="-19"/>
          <w:sz w:val="28"/>
          <w:szCs w:val="64"/>
        </w:rPr>
        <w:t>Sponsored by</w:t>
      </w:r>
    </w:p>
    <w:p w14:paraId="5B42230A" w14:textId="38F0E5B2" w:rsidR="00C976CC" w:rsidRDefault="00C976CC" w:rsidP="00AF4204">
      <w:pPr>
        <w:pStyle w:val="BodyText"/>
        <w:tabs>
          <w:tab w:val="left" w:pos="9150"/>
        </w:tabs>
        <w:kinsoku w:val="0"/>
        <w:overflowPunct w:val="0"/>
        <w:rPr>
          <w:spacing w:val="-19"/>
          <w:sz w:val="28"/>
          <w:szCs w:val="64"/>
        </w:rPr>
      </w:pPr>
    </w:p>
    <w:p w14:paraId="72CE3A8F" w14:textId="3D944E9A" w:rsidR="00FA5EB1" w:rsidRDefault="00F33AA6" w:rsidP="00AF4204">
      <w:pPr>
        <w:pStyle w:val="BodyText"/>
        <w:tabs>
          <w:tab w:val="left" w:pos="9150"/>
        </w:tabs>
        <w:kinsoku w:val="0"/>
        <w:overflowPunct w:val="0"/>
        <w:rPr>
          <w:spacing w:val="-19"/>
          <w:sz w:val="28"/>
          <w:szCs w:val="64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0419ABE6" wp14:editId="6BFCB6CE">
            <wp:simplePos x="0" y="0"/>
            <wp:positionH relativeFrom="column">
              <wp:posOffset>4740275</wp:posOffset>
            </wp:positionH>
            <wp:positionV relativeFrom="paragraph">
              <wp:posOffset>26670</wp:posOffset>
            </wp:positionV>
            <wp:extent cx="1598930" cy="45720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A3157" w14:textId="269F051F" w:rsidR="00FA5EB1" w:rsidRDefault="00FA5EB1" w:rsidP="00AF4204">
      <w:pPr>
        <w:pStyle w:val="BodyText"/>
        <w:tabs>
          <w:tab w:val="left" w:pos="9150"/>
        </w:tabs>
        <w:kinsoku w:val="0"/>
        <w:overflowPunct w:val="0"/>
        <w:rPr>
          <w:spacing w:val="-19"/>
          <w:sz w:val="28"/>
          <w:szCs w:val="64"/>
        </w:rPr>
      </w:pPr>
    </w:p>
    <w:p w14:paraId="1DDF1D80" w14:textId="77777777" w:rsidR="00FA5EB1" w:rsidRPr="00857813" w:rsidRDefault="00FA5EB1" w:rsidP="00AF4204">
      <w:pPr>
        <w:pStyle w:val="BodyText"/>
        <w:tabs>
          <w:tab w:val="left" w:pos="9150"/>
        </w:tabs>
        <w:kinsoku w:val="0"/>
        <w:overflowPunct w:val="0"/>
        <w:rPr>
          <w:color w:val="FFFFFF" w:themeColor="background1"/>
          <w:spacing w:val="-19"/>
          <w:sz w:val="28"/>
          <w:szCs w:val="64"/>
        </w:rPr>
      </w:pPr>
    </w:p>
    <w:p w14:paraId="5A0FC7AF" w14:textId="6D073F52" w:rsidR="00067F95" w:rsidRDefault="00067F95" w:rsidP="00175082">
      <w:pPr>
        <w:pStyle w:val="BodyText"/>
        <w:tabs>
          <w:tab w:val="left" w:pos="7785"/>
        </w:tabs>
        <w:kinsoku w:val="0"/>
        <w:overflowPunct w:val="0"/>
        <w:spacing w:before="50"/>
        <w:rPr>
          <w:color w:val="FFFFFF" w:themeColor="background1"/>
          <w:spacing w:val="-19"/>
          <w:sz w:val="28"/>
          <w:szCs w:val="64"/>
        </w:rPr>
      </w:pPr>
    </w:p>
    <w:p w14:paraId="2A6C659C" w14:textId="3525DEAB" w:rsidR="00067F95" w:rsidRPr="00067F95" w:rsidRDefault="00DD770D" w:rsidP="00DD770D">
      <w:pPr>
        <w:pStyle w:val="BodyText"/>
        <w:tabs>
          <w:tab w:val="left" w:pos="9015"/>
          <w:tab w:val="right" w:pos="10430"/>
        </w:tabs>
        <w:kinsoku w:val="0"/>
        <w:overflowPunct w:val="0"/>
        <w:spacing w:before="50"/>
        <w:rPr>
          <w:color w:val="FFFFFF" w:themeColor="background1"/>
          <w:spacing w:val="-19"/>
          <w:sz w:val="28"/>
          <w:szCs w:val="64"/>
        </w:rPr>
      </w:pPr>
      <w:r>
        <w:rPr>
          <w:color w:val="FFFFFF" w:themeColor="background1"/>
          <w:spacing w:val="-19"/>
          <w:sz w:val="28"/>
          <w:szCs w:val="64"/>
        </w:rPr>
        <w:tab/>
      </w:r>
      <w:r>
        <w:rPr>
          <w:color w:val="FFFFFF" w:themeColor="background1"/>
          <w:spacing w:val="-19"/>
          <w:sz w:val="28"/>
          <w:szCs w:val="64"/>
        </w:rPr>
        <w:tab/>
      </w:r>
    </w:p>
    <w:p w14:paraId="1B82CDC4" w14:textId="77777777" w:rsidR="002A633A" w:rsidRDefault="002A633A" w:rsidP="002A633A">
      <w:pPr>
        <w:pStyle w:val="BodyText"/>
        <w:kinsoku w:val="0"/>
        <w:overflowPunct w:val="0"/>
        <w:spacing w:before="54"/>
        <w:rPr>
          <w:color w:val="262347"/>
          <w:w w:val="95"/>
          <w:sz w:val="24"/>
          <w:szCs w:val="24"/>
        </w:rPr>
        <w:sectPr w:rsidR="002A633A">
          <w:type w:val="continuous"/>
          <w:pgSz w:w="11910" w:h="16840"/>
          <w:pgMar w:top="1580" w:right="740" w:bottom="280" w:left="740" w:header="720" w:footer="720" w:gutter="0"/>
          <w:cols w:space="720"/>
          <w:noEndnote/>
        </w:sectPr>
      </w:pPr>
    </w:p>
    <w:p w14:paraId="5A09F722" w14:textId="77777777" w:rsidR="00DC7872" w:rsidRPr="00AD7E94" w:rsidRDefault="00DC7872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AD7E94">
        <w:rPr>
          <w:sz w:val="28"/>
          <w:szCs w:val="28"/>
        </w:rPr>
        <w:lastRenderedPageBreak/>
        <w:t>Award Criteria</w:t>
      </w:r>
      <w:r w:rsidRPr="00AD7E94">
        <w:rPr>
          <w:sz w:val="28"/>
          <w:szCs w:val="28"/>
        </w:rPr>
        <w:tab/>
      </w:r>
    </w:p>
    <w:p w14:paraId="4B5ACCA9" w14:textId="77777777" w:rsidR="002A633A" w:rsidRPr="002A633A" w:rsidRDefault="002A633A" w:rsidP="006D436B">
      <w:pPr>
        <w:ind w:left="851" w:right="995"/>
      </w:pPr>
    </w:p>
    <w:p w14:paraId="1AD77ACC" w14:textId="332B05FC" w:rsidR="00B01B52" w:rsidRPr="00B01B5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 xml:space="preserve">This award recognises and promotes the positive contribution made by organisations that demonstrate a holistic and long-term commitment to diversity within the property industry in the past 12 months as at </w:t>
      </w:r>
      <w:r w:rsidR="0013479F">
        <w:rPr>
          <w:sz w:val="20"/>
          <w:szCs w:val="20"/>
        </w:rPr>
        <w:t>1 December</w:t>
      </w:r>
      <w:r w:rsidRPr="00B01B52">
        <w:rPr>
          <w:sz w:val="20"/>
          <w:szCs w:val="20"/>
        </w:rPr>
        <w:t xml:space="preserve"> 20</w:t>
      </w:r>
      <w:r w:rsidR="005E7507">
        <w:rPr>
          <w:sz w:val="20"/>
          <w:szCs w:val="20"/>
        </w:rPr>
        <w:t>20</w:t>
      </w:r>
      <w:r w:rsidRPr="00B01B52">
        <w:rPr>
          <w:sz w:val="20"/>
          <w:szCs w:val="20"/>
        </w:rPr>
        <w:t xml:space="preserve">. Eligible entrants are companies that have 250 employees or </w:t>
      </w:r>
      <w:r w:rsidR="00014506">
        <w:rPr>
          <w:sz w:val="20"/>
          <w:szCs w:val="20"/>
        </w:rPr>
        <w:t>more</w:t>
      </w:r>
      <w:r w:rsidRPr="00B01B52">
        <w:rPr>
          <w:sz w:val="20"/>
          <w:szCs w:val="20"/>
        </w:rPr>
        <w:t xml:space="preserve">. </w:t>
      </w:r>
    </w:p>
    <w:p w14:paraId="578EA18D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</w:p>
    <w:p w14:paraId="15D875F7" w14:textId="20CF37B2" w:rsidR="00053C82" w:rsidRPr="002D19F6" w:rsidRDefault="00053C82" w:rsidP="00053C82">
      <w:pPr>
        <w:ind w:left="851" w:right="995"/>
        <w:rPr>
          <w:sz w:val="20"/>
          <w:szCs w:val="20"/>
        </w:rPr>
      </w:pPr>
      <w:r w:rsidRPr="002D19F6">
        <w:rPr>
          <w:sz w:val="20"/>
          <w:szCs w:val="20"/>
        </w:rPr>
        <w:t xml:space="preserve">Part of the judging process will be for all </w:t>
      </w:r>
      <w:r>
        <w:rPr>
          <w:sz w:val="20"/>
          <w:szCs w:val="20"/>
        </w:rPr>
        <w:t>finalists</w:t>
      </w:r>
      <w:r w:rsidRPr="002D19F6">
        <w:rPr>
          <w:sz w:val="20"/>
          <w:szCs w:val="20"/>
        </w:rPr>
        <w:t xml:space="preserve"> to be available for an interview. If you are shortlisted as a finalist you will be required and must be available for a face-to-face or videoconference interview with the </w:t>
      </w:r>
      <w:r>
        <w:rPr>
          <w:sz w:val="20"/>
          <w:szCs w:val="20"/>
        </w:rPr>
        <w:t xml:space="preserve">Diversity interview </w:t>
      </w:r>
      <w:r w:rsidRPr="002D19F6">
        <w:rPr>
          <w:sz w:val="20"/>
          <w:szCs w:val="20"/>
        </w:rPr>
        <w:t xml:space="preserve">panel in </w:t>
      </w:r>
      <w:r w:rsidR="005E7507">
        <w:rPr>
          <w:sz w:val="20"/>
          <w:szCs w:val="20"/>
        </w:rPr>
        <w:t>April-May</w:t>
      </w:r>
      <w:r w:rsidRPr="002D19F6">
        <w:rPr>
          <w:sz w:val="20"/>
          <w:szCs w:val="20"/>
        </w:rPr>
        <w:t xml:space="preserve"> 20</w:t>
      </w:r>
      <w:r w:rsidR="00617383">
        <w:rPr>
          <w:sz w:val="20"/>
          <w:szCs w:val="20"/>
        </w:rPr>
        <w:t>2</w:t>
      </w:r>
      <w:r w:rsidR="005E7507">
        <w:rPr>
          <w:sz w:val="20"/>
          <w:szCs w:val="20"/>
        </w:rPr>
        <w:t>1</w:t>
      </w:r>
      <w:r w:rsidRPr="002D19F6">
        <w:rPr>
          <w:sz w:val="20"/>
          <w:szCs w:val="20"/>
        </w:rPr>
        <w:t xml:space="preserve">. </w:t>
      </w:r>
    </w:p>
    <w:p w14:paraId="2C32531B" w14:textId="77777777" w:rsidR="00053C82" w:rsidRDefault="00053C82" w:rsidP="00B01B52">
      <w:pPr>
        <w:ind w:left="851" w:right="995"/>
        <w:rPr>
          <w:sz w:val="20"/>
          <w:szCs w:val="20"/>
        </w:rPr>
      </w:pPr>
    </w:p>
    <w:p w14:paraId="3A0B4E3C" w14:textId="1CAA4F2D" w:rsidR="003E2CB0" w:rsidRDefault="00B01B52" w:rsidP="00427624">
      <w:pPr>
        <w:ind w:left="851" w:right="995"/>
        <w:rPr>
          <w:sz w:val="28"/>
          <w:szCs w:val="28"/>
        </w:rPr>
      </w:pPr>
      <w:r w:rsidRPr="00B01B52">
        <w:rPr>
          <w:sz w:val="20"/>
          <w:szCs w:val="20"/>
        </w:rPr>
        <w:t>The award is open to members of the Prop</w:t>
      </w:r>
      <w:r>
        <w:rPr>
          <w:sz w:val="20"/>
          <w:szCs w:val="20"/>
        </w:rPr>
        <w:t>erty Council of Australia only.</w:t>
      </w:r>
      <w:r w:rsidR="00427624">
        <w:rPr>
          <w:sz w:val="20"/>
          <w:szCs w:val="20"/>
        </w:rPr>
        <w:t xml:space="preserve"> </w:t>
      </w:r>
      <w:r w:rsidRPr="00B01B52">
        <w:rPr>
          <w:sz w:val="20"/>
          <w:szCs w:val="20"/>
        </w:rPr>
        <w:t>Innovation in your responses should be clearly expressed.</w:t>
      </w:r>
    </w:p>
    <w:p w14:paraId="5EC5356D" w14:textId="77777777" w:rsidR="003E2CB0" w:rsidRDefault="003E2CB0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4E9F8A70" w14:textId="77777777" w:rsidR="000D141F" w:rsidRPr="006D436B" w:rsidRDefault="000D141F" w:rsidP="000D141F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>
        <w:rPr>
          <w:sz w:val="28"/>
          <w:szCs w:val="28"/>
        </w:rPr>
        <w:t xml:space="preserve">Nomination Form Questions </w:t>
      </w:r>
      <w:r w:rsidRPr="00481645">
        <w:rPr>
          <w:sz w:val="19"/>
          <w:szCs w:val="19"/>
        </w:rPr>
        <w:t>(final entries must be submitted using the online nomination form)</w:t>
      </w:r>
    </w:p>
    <w:p w14:paraId="598EBD7B" w14:textId="77777777" w:rsidR="00AD7E94" w:rsidRDefault="00AD7E94" w:rsidP="006D436B">
      <w:pPr>
        <w:ind w:left="851" w:right="995"/>
        <w:rPr>
          <w:sz w:val="28"/>
          <w:szCs w:val="28"/>
        </w:rPr>
      </w:pPr>
    </w:p>
    <w:tbl>
      <w:tblPr>
        <w:tblStyle w:val="LightList-Accent4"/>
        <w:tblW w:w="1006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3424"/>
        <w:gridCol w:w="6641"/>
      </w:tblGrid>
      <w:tr w:rsidR="00617383" w:rsidRPr="00617383" w14:paraId="53E2A426" w14:textId="77777777" w:rsidTr="00617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92CDDC" w:themeFill="accent5" w:themeFillTint="99"/>
          </w:tcPr>
          <w:p w14:paraId="54080CDF" w14:textId="77777777" w:rsidR="00AD7E94" w:rsidRPr="00617383" w:rsidRDefault="00AD7E94" w:rsidP="00B01B52">
            <w:pPr>
              <w:ind w:left="33" w:right="995"/>
              <w:rPr>
                <w:b w:val="0"/>
                <w:color w:val="auto"/>
                <w:sz w:val="20"/>
                <w:szCs w:val="20"/>
              </w:rPr>
            </w:pPr>
            <w:r w:rsidRPr="00617383">
              <w:rPr>
                <w:b w:val="0"/>
                <w:color w:val="auto"/>
                <w:sz w:val="20"/>
                <w:szCs w:val="20"/>
              </w:rPr>
              <w:t>NOMINATOR / CONTACT PERSON</w:t>
            </w:r>
          </w:p>
        </w:tc>
      </w:tr>
      <w:tr w:rsidR="00AD7E94" w:rsidRPr="00AD7E94" w14:paraId="641078C7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8C0172D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 xml:space="preserve">Name </w:t>
            </w:r>
          </w:p>
        </w:tc>
        <w:tc>
          <w:tcPr>
            <w:tcW w:w="6641" w:type="dxa"/>
          </w:tcPr>
          <w:p w14:paraId="3C45FD3A" w14:textId="77777777" w:rsidR="00AD7E94" w:rsidRPr="00AD7E94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7078E454" w14:textId="77777777" w:rsidTr="00BC7F0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66F65AE8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>Position</w:t>
            </w:r>
          </w:p>
        </w:tc>
        <w:tc>
          <w:tcPr>
            <w:tcW w:w="6641" w:type="dxa"/>
          </w:tcPr>
          <w:p w14:paraId="140A76B6" w14:textId="77777777" w:rsidR="00AD7E94" w:rsidRPr="00AD7E94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73ED7409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68DC5DE7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>Company</w:t>
            </w:r>
          </w:p>
        </w:tc>
        <w:tc>
          <w:tcPr>
            <w:tcW w:w="6641" w:type="dxa"/>
          </w:tcPr>
          <w:p w14:paraId="690B5CA1" w14:textId="77777777" w:rsidR="00AD7E94" w:rsidRPr="00AD7E94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348E104B" w14:textId="77777777" w:rsidTr="00BC7F05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77897E85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>Mailing Address</w:t>
            </w:r>
          </w:p>
        </w:tc>
        <w:tc>
          <w:tcPr>
            <w:tcW w:w="6641" w:type="dxa"/>
          </w:tcPr>
          <w:p w14:paraId="70C79AE4" w14:textId="77777777" w:rsidR="00AD7E94" w:rsidRPr="00AD7E94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6ED3342D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4913E3A3" w14:textId="77777777" w:rsidR="00AD7E94" w:rsidRPr="00BC7F05" w:rsidRDefault="00BC7F05" w:rsidP="008A33D2">
            <w:pPr>
              <w:ind w:left="33" w:right="62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Contact Number </w:t>
            </w:r>
            <w:r w:rsidR="00AD7E94" w:rsidRPr="00BC7F05">
              <w:rPr>
                <w:b w:val="0"/>
                <w:sz w:val="20"/>
                <w:szCs w:val="20"/>
              </w:rPr>
              <w:t>(Day)</w:t>
            </w:r>
          </w:p>
        </w:tc>
        <w:tc>
          <w:tcPr>
            <w:tcW w:w="6641" w:type="dxa"/>
          </w:tcPr>
          <w:p w14:paraId="1B10CE9E" w14:textId="77777777" w:rsidR="00AD7E94" w:rsidRPr="00AD7E94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4716C66B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78585B4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>Email</w:t>
            </w:r>
          </w:p>
        </w:tc>
        <w:tc>
          <w:tcPr>
            <w:tcW w:w="6641" w:type="dxa"/>
          </w:tcPr>
          <w:p w14:paraId="18671ED6" w14:textId="77777777" w:rsidR="00AD7E94" w:rsidRPr="00AD7E94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5BC00D4C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4FC6C612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>Mobile</w:t>
            </w:r>
          </w:p>
        </w:tc>
        <w:tc>
          <w:tcPr>
            <w:tcW w:w="6641" w:type="dxa"/>
          </w:tcPr>
          <w:p w14:paraId="17A97A28" w14:textId="77777777" w:rsidR="00AD7E94" w:rsidRPr="00AD7E94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1CB025C" w14:textId="77777777" w:rsidR="00BC7F05" w:rsidRDefault="00BC7F05" w:rsidP="00BC7F05">
      <w:pPr>
        <w:pStyle w:val="NormalWeb"/>
        <w:spacing w:beforeLines="60" w:before="144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LightList-Accent4"/>
        <w:tblW w:w="10069" w:type="dxa"/>
        <w:tblInd w:w="841" w:type="dxa"/>
        <w:tblLook w:val="04A0" w:firstRow="1" w:lastRow="0" w:firstColumn="1" w:lastColumn="0" w:noHBand="0" w:noVBand="1"/>
      </w:tblPr>
      <w:tblGrid>
        <w:gridCol w:w="1984"/>
        <w:gridCol w:w="8085"/>
      </w:tblGrid>
      <w:tr w:rsidR="00617383" w:rsidRPr="00617383" w14:paraId="22ABB8DC" w14:textId="77777777" w:rsidTr="00617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2"/>
            <w:shd w:val="clear" w:color="auto" w:fill="92CDDC" w:themeFill="accent5" w:themeFillTint="99"/>
          </w:tcPr>
          <w:p w14:paraId="142676E4" w14:textId="77777777" w:rsidR="00BC7F05" w:rsidRPr="00617383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</w:pPr>
            <w:r w:rsidRPr="00617383"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  <w:t>AWARD CEREMONY DETAILS</w:t>
            </w:r>
          </w:p>
        </w:tc>
      </w:tr>
      <w:tr w:rsidR="00BC7F05" w:rsidRPr="00BC7F05" w14:paraId="0C3BF526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2"/>
          </w:tcPr>
          <w:p w14:paraId="30DF93F5" w14:textId="32DC1ADA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The winners will be presented at the Innovation &amp; Excellence Awards Gala Dinner in Sydney on Friday, </w:t>
            </w:r>
            <w:r w:rsidR="008872B8">
              <w:rPr>
                <w:rFonts w:ascii="Century Gothic" w:hAnsi="Century Gothic" w:cs="Arial"/>
                <w:b w:val="0"/>
                <w:sz w:val="20"/>
                <w:szCs w:val="20"/>
              </w:rPr>
              <w:t>13 August 2021</w:t>
            </w: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. Should you be successful in winning this award, who will be receiving the award at the event?</w:t>
            </w:r>
          </w:p>
        </w:tc>
      </w:tr>
      <w:tr w:rsidR="00BC7F05" w:rsidRPr="00BC7F05" w14:paraId="5D468B98" w14:textId="77777777" w:rsidTr="00BC7F05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3386FCB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Name</w:t>
            </w:r>
          </w:p>
        </w:tc>
        <w:tc>
          <w:tcPr>
            <w:tcW w:w="8080" w:type="dxa"/>
          </w:tcPr>
          <w:p w14:paraId="5725B967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F05" w:rsidRPr="00BC7F05" w14:paraId="2EA7070F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66624A0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Position</w:t>
            </w:r>
          </w:p>
        </w:tc>
        <w:tc>
          <w:tcPr>
            <w:tcW w:w="8080" w:type="dxa"/>
          </w:tcPr>
          <w:p w14:paraId="4798093B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F05" w:rsidRPr="00BC7F05" w14:paraId="564EE863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8C69022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Company</w:t>
            </w:r>
          </w:p>
        </w:tc>
        <w:tc>
          <w:tcPr>
            <w:tcW w:w="8080" w:type="dxa"/>
          </w:tcPr>
          <w:p w14:paraId="54943F58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F05" w:rsidRPr="00BC7F05" w14:paraId="4EC017AE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C35FA81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Mobile</w:t>
            </w:r>
          </w:p>
        </w:tc>
        <w:tc>
          <w:tcPr>
            <w:tcW w:w="8080" w:type="dxa"/>
          </w:tcPr>
          <w:p w14:paraId="2DD7E6DA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F05" w:rsidRPr="00BC7F05" w14:paraId="57B30F59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A5949ED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Email</w:t>
            </w:r>
          </w:p>
        </w:tc>
        <w:tc>
          <w:tcPr>
            <w:tcW w:w="8080" w:type="dxa"/>
          </w:tcPr>
          <w:p w14:paraId="0E75C92A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B60A0ED" w14:textId="77777777" w:rsidR="00BC7F05" w:rsidRDefault="00BC7F05" w:rsidP="00BC7F05">
      <w:pPr>
        <w:pStyle w:val="NormalWeb"/>
        <w:spacing w:beforeLines="60" w:before="144" w:beforeAutospacing="0" w:after="0" w:afterAutospacing="0"/>
        <w:rPr>
          <w:rFonts w:ascii="Arial" w:hAnsi="Arial" w:cs="Arial"/>
          <w:sz w:val="22"/>
          <w:szCs w:val="22"/>
        </w:rPr>
      </w:pPr>
    </w:p>
    <w:p w14:paraId="38DD6561" w14:textId="77777777" w:rsidR="0013479F" w:rsidRDefault="0013479F" w:rsidP="00BC7F05">
      <w:pPr>
        <w:pStyle w:val="NormalWeb"/>
        <w:spacing w:beforeLines="60" w:before="144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617383" w:rsidRPr="00617383" w14:paraId="75937D8B" w14:textId="77777777" w:rsidTr="00617383">
        <w:trPr>
          <w:trHeight w:val="327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2086FC8D" w14:textId="77777777" w:rsidR="00BC7F05" w:rsidRPr="00617383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617383">
              <w:rPr>
                <w:rFonts w:ascii="Century Gothic" w:hAnsi="Century Gothic" w:cs="Arial"/>
                <w:sz w:val="20"/>
                <w:szCs w:val="20"/>
              </w:rPr>
              <w:t xml:space="preserve">PROJECT SYNOPSIS  </w:t>
            </w:r>
          </w:p>
        </w:tc>
      </w:tr>
    </w:tbl>
    <w:p w14:paraId="364432E9" w14:textId="77777777" w:rsidR="00E46596" w:rsidRPr="00617383" w:rsidRDefault="00BC7F05" w:rsidP="00B01B52">
      <w:pPr>
        <w:spacing w:before="120" w:after="120"/>
        <w:ind w:left="851" w:right="995"/>
        <w:rPr>
          <w:rFonts w:cs="Arial"/>
          <w:sz w:val="20"/>
          <w:szCs w:val="20"/>
        </w:rPr>
      </w:pPr>
      <w:r w:rsidRPr="00617383">
        <w:rPr>
          <w:rFonts w:cs="Arial"/>
          <w:sz w:val="20"/>
          <w:szCs w:val="20"/>
        </w:rPr>
        <w:t>To assist judges in assessing your entry against the judging criteria, please provide a project synopsis of no more than 300 words.</w:t>
      </w:r>
    </w:p>
    <w:p w14:paraId="7161E065" w14:textId="45B2D20E" w:rsidR="003E2CB0" w:rsidRDefault="003E2CB0" w:rsidP="0013479F">
      <w:pPr>
        <w:spacing w:before="120" w:after="120"/>
        <w:ind w:right="995"/>
        <w:rPr>
          <w:rFonts w:cs="Arial"/>
          <w:sz w:val="20"/>
          <w:szCs w:val="20"/>
        </w:rPr>
      </w:pPr>
    </w:p>
    <w:p w14:paraId="78314730" w14:textId="1584F00E" w:rsidR="008872B8" w:rsidRDefault="008872B8" w:rsidP="0013479F">
      <w:pPr>
        <w:spacing w:before="120" w:after="120"/>
        <w:ind w:right="995"/>
        <w:rPr>
          <w:rFonts w:cs="Arial"/>
          <w:sz w:val="20"/>
          <w:szCs w:val="20"/>
        </w:rPr>
      </w:pPr>
    </w:p>
    <w:p w14:paraId="27FA070E" w14:textId="77777777" w:rsidR="008872B8" w:rsidRPr="00617383" w:rsidRDefault="008872B8" w:rsidP="0013479F">
      <w:pPr>
        <w:spacing w:before="120" w:after="120"/>
        <w:ind w:right="995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617383" w:rsidRPr="00617383" w14:paraId="079894F1" w14:textId="77777777" w:rsidTr="00617383">
        <w:trPr>
          <w:trHeight w:val="274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52EA7508" w14:textId="77777777" w:rsidR="00BC7F05" w:rsidRPr="00617383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617383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MARKETING SYNOPSIS </w:t>
            </w:r>
          </w:p>
        </w:tc>
      </w:tr>
    </w:tbl>
    <w:p w14:paraId="03969DA6" w14:textId="4D9CF0AC" w:rsidR="00BC7F05" w:rsidRPr="00617383" w:rsidRDefault="00BC7F05" w:rsidP="00E46596">
      <w:pPr>
        <w:spacing w:before="120" w:after="120"/>
        <w:ind w:left="851" w:right="853"/>
        <w:rPr>
          <w:rFonts w:cs="Arial"/>
          <w:sz w:val="20"/>
          <w:szCs w:val="20"/>
        </w:rPr>
      </w:pPr>
      <w:bookmarkStart w:id="0" w:name="_Hlk516567607"/>
      <w:r w:rsidRPr="00617383">
        <w:rPr>
          <w:rFonts w:cs="Arial"/>
          <w:sz w:val="20"/>
          <w:szCs w:val="20"/>
        </w:rPr>
        <w:t>To assist the organiser in promoting your entry within marketing material, please provide a summary</w:t>
      </w:r>
      <w:r w:rsidR="000D141F" w:rsidRPr="00617383">
        <w:rPr>
          <w:rFonts w:cs="Arial"/>
          <w:sz w:val="20"/>
          <w:szCs w:val="20"/>
        </w:rPr>
        <w:t xml:space="preserve"> of your entry</w:t>
      </w:r>
      <w:r w:rsidRPr="00617383">
        <w:rPr>
          <w:rFonts w:cs="Arial"/>
          <w:sz w:val="20"/>
          <w:szCs w:val="20"/>
        </w:rPr>
        <w:t xml:space="preserve"> of no more than </w:t>
      </w:r>
      <w:r w:rsidR="008402AA">
        <w:rPr>
          <w:rFonts w:cs="Arial"/>
          <w:sz w:val="20"/>
          <w:szCs w:val="20"/>
        </w:rPr>
        <w:t>5</w:t>
      </w:r>
      <w:r w:rsidRPr="00617383">
        <w:rPr>
          <w:rFonts w:cs="Arial"/>
          <w:sz w:val="20"/>
          <w:szCs w:val="20"/>
        </w:rPr>
        <w:t>0 words.</w:t>
      </w:r>
    </w:p>
    <w:bookmarkEnd w:id="0"/>
    <w:p w14:paraId="442A9058" w14:textId="77777777" w:rsidR="00BC7F05" w:rsidRPr="00617383" w:rsidRDefault="00BC7F05" w:rsidP="00BC7F05">
      <w:pPr>
        <w:pStyle w:val="NormalWeb"/>
        <w:spacing w:beforeLines="60" w:before="144" w:beforeAutospacing="0" w:after="0" w:afterAutospacing="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617383" w:rsidRPr="00617383" w14:paraId="3098A40E" w14:textId="77777777" w:rsidTr="00617383">
        <w:trPr>
          <w:trHeight w:val="274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2FF04BCC" w14:textId="77777777" w:rsidR="00BC7F05" w:rsidRPr="00617383" w:rsidRDefault="00BC7F05" w:rsidP="00BC7F05">
            <w:pPr>
              <w:pStyle w:val="NormalWeb"/>
              <w:spacing w:beforeLines="20" w:before="48" w:beforeAutospacing="0" w:afterLines="20" w:after="48" w:afterAutospacing="0"/>
              <w:ind w:left="851" w:hanging="818"/>
              <w:rPr>
                <w:rFonts w:ascii="Century Gothic" w:hAnsi="Century Gothic" w:cs="Arial"/>
                <w:sz w:val="20"/>
                <w:szCs w:val="20"/>
              </w:rPr>
            </w:pPr>
            <w:r w:rsidRPr="00617383">
              <w:rPr>
                <w:rFonts w:ascii="Century Gothic" w:hAnsi="Century Gothic" w:cs="Arial"/>
                <w:sz w:val="20"/>
                <w:szCs w:val="20"/>
              </w:rPr>
              <w:t>ATTACHMENTS</w:t>
            </w:r>
          </w:p>
        </w:tc>
      </w:tr>
    </w:tbl>
    <w:p w14:paraId="6ADA89D8" w14:textId="77777777" w:rsidR="00BC7F05" w:rsidRPr="00BC7F05" w:rsidRDefault="00BC7F05" w:rsidP="00E46596">
      <w:pPr>
        <w:pStyle w:val="no-ereg-styling"/>
        <w:spacing w:beforeLines="60" w:before="144" w:beforeAutospacing="0" w:after="0" w:afterAutospacing="0"/>
        <w:ind w:left="851" w:right="1137"/>
        <w:rPr>
          <w:rFonts w:ascii="Century Gothic" w:hAnsi="Century Gothic" w:cs="Arial"/>
          <w:sz w:val="20"/>
          <w:szCs w:val="20"/>
        </w:rPr>
      </w:pPr>
      <w:r w:rsidRPr="00BC7F05">
        <w:rPr>
          <w:rFonts w:ascii="Century Gothic" w:hAnsi="Century Gothic" w:cs="Arial"/>
          <w:sz w:val="20"/>
          <w:szCs w:val="20"/>
        </w:rPr>
        <w:t>Please upload a maximum of 6 images (minimum of 4 images is mandatory). Images are to be in a jpg format and high resolution (300dpi) and a maximum file size of 5MB each.</w:t>
      </w:r>
      <w:r w:rsidRPr="00BC7F05">
        <w:rPr>
          <w:rFonts w:ascii="Century Gothic" w:hAnsi="Century Gothic" w:cs="Arial"/>
          <w:sz w:val="20"/>
          <w:szCs w:val="20"/>
        </w:rPr>
        <w:br/>
      </w:r>
    </w:p>
    <w:p w14:paraId="5CE71EB9" w14:textId="77777777" w:rsidR="00BC7F05" w:rsidRDefault="00BC7F05" w:rsidP="00E46596">
      <w:pPr>
        <w:ind w:right="995"/>
        <w:rPr>
          <w:sz w:val="28"/>
          <w:szCs w:val="28"/>
        </w:rPr>
      </w:pPr>
    </w:p>
    <w:p w14:paraId="299297C5" w14:textId="77777777" w:rsidR="00DC7872" w:rsidRPr="006D436B" w:rsidRDefault="00DC7872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6D436B">
        <w:rPr>
          <w:sz w:val="28"/>
          <w:szCs w:val="28"/>
        </w:rPr>
        <w:t>Judging Criteria</w:t>
      </w:r>
      <w:r w:rsidR="001D54EE" w:rsidRPr="006D436B">
        <w:rPr>
          <w:sz w:val="28"/>
          <w:szCs w:val="28"/>
        </w:rPr>
        <w:t xml:space="preserve">  </w:t>
      </w:r>
    </w:p>
    <w:p w14:paraId="77D51E01" w14:textId="77777777" w:rsidR="00DC7872" w:rsidRPr="00AD7E94" w:rsidRDefault="00DC7872" w:rsidP="00B01B52">
      <w:pPr>
        <w:ind w:right="995"/>
        <w:rPr>
          <w:b/>
          <w:sz w:val="20"/>
          <w:szCs w:val="20"/>
        </w:rPr>
      </w:pPr>
    </w:p>
    <w:p w14:paraId="45ED0A78" w14:textId="77777777" w:rsidR="00DC7872" w:rsidRPr="00AD7E94" w:rsidRDefault="00B01B52" w:rsidP="006D436B">
      <w:pPr>
        <w:ind w:left="851" w:right="995"/>
        <w:rPr>
          <w:b/>
          <w:sz w:val="20"/>
          <w:szCs w:val="20"/>
        </w:rPr>
      </w:pPr>
      <w:r>
        <w:rPr>
          <w:b/>
          <w:sz w:val="20"/>
          <w:szCs w:val="20"/>
        </w:rPr>
        <w:t>LEADERSHIP</w:t>
      </w:r>
      <w:r w:rsidR="00DC7872" w:rsidRPr="00AD7E94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</w:t>
      </w:r>
      <w:r w:rsidR="00DC7872" w:rsidRPr="00AD7E94">
        <w:rPr>
          <w:b/>
          <w:sz w:val="20"/>
          <w:szCs w:val="20"/>
        </w:rPr>
        <w:t>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 xml:space="preserve">(Limit </w:t>
      </w:r>
      <w:r>
        <w:rPr>
          <w:sz w:val="20"/>
          <w:szCs w:val="20"/>
        </w:rPr>
        <w:t>12</w:t>
      </w:r>
      <w:r w:rsidR="00BC7F05" w:rsidRPr="00BC7F05">
        <w:rPr>
          <w:sz w:val="20"/>
          <w:szCs w:val="20"/>
        </w:rPr>
        <w:t>00 words)</w:t>
      </w:r>
    </w:p>
    <w:p w14:paraId="31B76C0B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64B8C2A7" w14:textId="77777777" w:rsidR="00DC7872" w:rsidRDefault="00B01B52" w:rsidP="006D436B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How does your leadership team invest in and report on initiatives to create a diverse team in the organisation.</w:t>
      </w:r>
    </w:p>
    <w:p w14:paraId="1F1066A6" w14:textId="77777777" w:rsidR="00DC7872" w:rsidRPr="00AD7E94" w:rsidRDefault="00DC7872" w:rsidP="00B01B52">
      <w:pPr>
        <w:ind w:right="995"/>
        <w:rPr>
          <w:b/>
          <w:sz w:val="20"/>
          <w:szCs w:val="20"/>
        </w:rPr>
      </w:pPr>
    </w:p>
    <w:p w14:paraId="533EA9F2" w14:textId="77777777" w:rsidR="00DC7872" w:rsidRPr="00AD7E94" w:rsidRDefault="00B01B52" w:rsidP="006D436B">
      <w:pPr>
        <w:ind w:left="851" w:right="995"/>
        <w:rPr>
          <w:b/>
          <w:sz w:val="20"/>
          <w:szCs w:val="20"/>
        </w:rPr>
      </w:pPr>
      <w:r>
        <w:rPr>
          <w:b/>
          <w:sz w:val="20"/>
          <w:szCs w:val="20"/>
        </w:rPr>
        <w:t>BUILDING TALENT – 3</w:t>
      </w:r>
      <w:r w:rsidR="00DC7872" w:rsidRPr="00AD7E94">
        <w:rPr>
          <w:b/>
          <w:sz w:val="20"/>
          <w:szCs w:val="20"/>
        </w:rPr>
        <w:t>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 xml:space="preserve">(Limit </w:t>
      </w:r>
      <w:r>
        <w:rPr>
          <w:sz w:val="20"/>
          <w:szCs w:val="20"/>
        </w:rPr>
        <w:t>12</w:t>
      </w:r>
      <w:r w:rsidR="00BC7F05" w:rsidRPr="00BC7F05">
        <w:rPr>
          <w:sz w:val="20"/>
          <w:szCs w:val="20"/>
        </w:rPr>
        <w:t>00 words)</w:t>
      </w:r>
    </w:p>
    <w:p w14:paraId="260A993C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7FA550FC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Outline how your company is leading the way in attracting and growing a diverse talent pool and creating an inclusive workplace. Include methods of measurement and targets in your answer.</w:t>
      </w:r>
    </w:p>
    <w:p w14:paraId="0420CA9D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</w:p>
    <w:p w14:paraId="79098E45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•</w:t>
      </w:r>
      <w:r w:rsidRPr="00B01B52">
        <w:rPr>
          <w:sz w:val="20"/>
          <w:szCs w:val="20"/>
        </w:rPr>
        <w:tab/>
        <w:t>Recruitment and appraisal practices</w:t>
      </w:r>
    </w:p>
    <w:p w14:paraId="7EA3F7D5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•</w:t>
      </w:r>
      <w:r w:rsidRPr="00B01B52">
        <w:rPr>
          <w:sz w:val="20"/>
          <w:szCs w:val="20"/>
        </w:rPr>
        <w:tab/>
        <w:t>Career path management (including talent identification)</w:t>
      </w:r>
    </w:p>
    <w:p w14:paraId="73678F80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•</w:t>
      </w:r>
      <w:r w:rsidRPr="00B01B52">
        <w:rPr>
          <w:sz w:val="20"/>
          <w:szCs w:val="20"/>
        </w:rPr>
        <w:tab/>
        <w:t>Professional development</w:t>
      </w:r>
    </w:p>
    <w:p w14:paraId="66F91BB5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Networking </w:t>
      </w:r>
      <w:r w:rsidRPr="00B01B52">
        <w:rPr>
          <w:sz w:val="20"/>
          <w:szCs w:val="20"/>
        </w:rPr>
        <w:t>opportunities</w:t>
      </w:r>
    </w:p>
    <w:p w14:paraId="7DA8D27B" w14:textId="77777777" w:rsidR="00DC787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•</w:t>
      </w:r>
      <w:r w:rsidRPr="00B01B52">
        <w:rPr>
          <w:sz w:val="20"/>
          <w:szCs w:val="20"/>
        </w:rPr>
        <w:tab/>
        <w:t>Flexibility</w:t>
      </w:r>
    </w:p>
    <w:p w14:paraId="509FAFD2" w14:textId="77777777" w:rsidR="00B01B52" w:rsidRPr="006D436B" w:rsidRDefault="00B01B52" w:rsidP="00B01B52">
      <w:pPr>
        <w:ind w:left="851" w:right="995"/>
        <w:rPr>
          <w:sz w:val="20"/>
          <w:szCs w:val="20"/>
        </w:rPr>
      </w:pPr>
    </w:p>
    <w:p w14:paraId="1928DDF0" w14:textId="77777777" w:rsidR="00DC7872" w:rsidRPr="00AD7E94" w:rsidRDefault="00B01B52" w:rsidP="006D436B">
      <w:pPr>
        <w:ind w:left="851" w:right="995"/>
        <w:rPr>
          <w:b/>
          <w:sz w:val="20"/>
          <w:szCs w:val="20"/>
        </w:rPr>
      </w:pPr>
      <w:r>
        <w:rPr>
          <w:b/>
          <w:sz w:val="20"/>
          <w:szCs w:val="20"/>
        </w:rPr>
        <w:t>INNOVATION</w:t>
      </w:r>
      <w:r w:rsidR="00DC7872" w:rsidRPr="00AD7E94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="00DC7872" w:rsidRPr="00AD7E94">
        <w:rPr>
          <w:b/>
          <w:sz w:val="20"/>
          <w:szCs w:val="20"/>
        </w:rPr>
        <w:t>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 xml:space="preserve">(Limit </w:t>
      </w:r>
      <w:r>
        <w:rPr>
          <w:sz w:val="20"/>
          <w:szCs w:val="20"/>
        </w:rPr>
        <w:t>12</w:t>
      </w:r>
      <w:r w:rsidR="00BC7F05" w:rsidRPr="00BC7F05">
        <w:rPr>
          <w:sz w:val="20"/>
          <w:szCs w:val="20"/>
        </w:rPr>
        <w:t>00 words)</w:t>
      </w:r>
    </w:p>
    <w:p w14:paraId="4FD70113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06511B49" w14:textId="77777777" w:rsidR="00DC7872" w:rsidRDefault="00B01B52" w:rsidP="006D436B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Explain how innovation has been applied to achieving diversity in your organisation, highlighting bold ideas, successes and lessons learnt.</w:t>
      </w:r>
    </w:p>
    <w:p w14:paraId="709069C7" w14:textId="77777777" w:rsidR="002A633A" w:rsidRDefault="002A633A" w:rsidP="00B01B52">
      <w:pPr>
        <w:ind w:right="995"/>
        <w:rPr>
          <w:sz w:val="20"/>
          <w:szCs w:val="20"/>
        </w:rPr>
      </w:pPr>
    </w:p>
    <w:p w14:paraId="1C46DEB5" w14:textId="251095B7" w:rsidR="003E2CB0" w:rsidRDefault="003E2CB0" w:rsidP="006D436B">
      <w:pPr>
        <w:ind w:left="851" w:right="995"/>
        <w:rPr>
          <w:sz w:val="20"/>
          <w:szCs w:val="20"/>
        </w:rPr>
      </w:pPr>
    </w:p>
    <w:p w14:paraId="084C58F0" w14:textId="73FC9F4A" w:rsidR="008872B8" w:rsidRDefault="008872B8" w:rsidP="006D436B">
      <w:pPr>
        <w:ind w:left="851" w:right="995"/>
        <w:rPr>
          <w:sz w:val="20"/>
          <w:szCs w:val="20"/>
        </w:rPr>
      </w:pPr>
    </w:p>
    <w:p w14:paraId="3D77CB40" w14:textId="37BD2959" w:rsidR="008872B8" w:rsidRDefault="008872B8" w:rsidP="006D436B">
      <w:pPr>
        <w:ind w:left="851" w:right="995"/>
        <w:rPr>
          <w:sz w:val="20"/>
          <w:szCs w:val="20"/>
        </w:rPr>
      </w:pPr>
    </w:p>
    <w:p w14:paraId="6EE7FFAA" w14:textId="55480FC6" w:rsidR="008872B8" w:rsidRDefault="008872B8" w:rsidP="006D436B">
      <w:pPr>
        <w:ind w:left="851" w:right="995"/>
        <w:rPr>
          <w:sz w:val="20"/>
          <w:szCs w:val="20"/>
        </w:rPr>
      </w:pPr>
    </w:p>
    <w:p w14:paraId="4891F1E0" w14:textId="21F8FB23" w:rsidR="008872B8" w:rsidRDefault="008872B8" w:rsidP="006D436B">
      <w:pPr>
        <w:ind w:left="851" w:right="995"/>
        <w:rPr>
          <w:sz w:val="20"/>
          <w:szCs w:val="20"/>
        </w:rPr>
      </w:pPr>
    </w:p>
    <w:p w14:paraId="67C7429B" w14:textId="62532CCB" w:rsidR="008872B8" w:rsidRDefault="008872B8" w:rsidP="006D436B">
      <w:pPr>
        <w:ind w:left="851" w:right="995"/>
        <w:rPr>
          <w:sz w:val="20"/>
          <w:szCs w:val="20"/>
        </w:rPr>
      </w:pPr>
    </w:p>
    <w:p w14:paraId="2BEA4495" w14:textId="5555E3FD" w:rsidR="008872B8" w:rsidRDefault="008872B8" w:rsidP="006D436B">
      <w:pPr>
        <w:ind w:left="851" w:right="995"/>
        <w:rPr>
          <w:sz w:val="20"/>
          <w:szCs w:val="20"/>
        </w:rPr>
      </w:pPr>
    </w:p>
    <w:p w14:paraId="5B185546" w14:textId="4F8C3BA4" w:rsidR="008872B8" w:rsidRDefault="008872B8" w:rsidP="006D436B">
      <w:pPr>
        <w:ind w:left="851" w:right="995"/>
        <w:rPr>
          <w:sz w:val="20"/>
          <w:szCs w:val="20"/>
        </w:rPr>
      </w:pPr>
    </w:p>
    <w:p w14:paraId="51D8DAEB" w14:textId="07534922" w:rsidR="008872B8" w:rsidRDefault="008872B8" w:rsidP="006D436B">
      <w:pPr>
        <w:ind w:left="851" w:right="995"/>
        <w:rPr>
          <w:sz w:val="20"/>
          <w:szCs w:val="20"/>
        </w:rPr>
      </w:pPr>
    </w:p>
    <w:p w14:paraId="21295613" w14:textId="49D7DDA2" w:rsidR="008872B8" w:rsidRDefault="008872B8" w:rsidP="006D436B">
      <w:pPr>
        <w:ind w:left="851" w:right="995"/>
        <w:rPr>
          <w:sz w:val="20"/>
          <w:szCs w:val="20"/>
        </w:rPr>
      </w:pPr>
    </w:p>
    <w:p w14:paraId="795E7BAC" w14:textId="38BB5DEF" w:rsidR="008872B8" w:rsidRDefault="008872B8" w:rsidP="006D436B">
      <w:pPr>
        <w:ind w:left="851" w:right="995"/>
        <w:rPr>
          <w:sz w:val="20"/>
          <w:szCs w:val="20"/>
        </w:rPr>
      </w:pPr>
    </w:p>
    <w:p w14:paraId="070F7BC2" w14:textId="780B8476" w:rsidR="008872B8" w:rsidRDefault="008872B8" w:rsidP="006D436B">
      <w:pPr>
        <w:ind w:left="851" w:right="995"/>
        <w:rPr>
          <w:sz w:val="20"/>
          <w:szCs w:val="20"/>
        </w:rPr>
      </w:pPr>
    </w:p>
    <w:p w14:paraId="6CE58B8A" w14:textId="3D2723E5" w:rsidR="008872B8" w:rsidRDefault="008872B8" w:rsidP="006D436B">
      <w:pPr>
        <w:ind w:left="851" w:right="995"/>
        <w:rPr>
          <w:sz w:val="20"/>
          <w:szCs w:val="20"/>
        </w:rPr>
      </w:pPr>
    </w:p>
    <w:p w14:paraId="2198DE49" w14:textId="0094650C" w:rsidR="008872B8" w:rsidRDefault="008872B8" w:rsidP="006D436B">
      <w:pPr>
        <w:ind w:left="851" w:right="995"/>
        <w:rPr>
          <w:sz w:val="20"/>
          <w:szCs w:val="20"/>
        </w:rPr>
      </w:pPr>
    </w:p>
    <w:p w14:paraId="57F53E9F" w14:textId="76703B9E" w:rsidR="008872B8" w:rsidRDefault="008872B8" w:rsidP="006D436B">
      <w:pPr>
        <w:ind w:left="851" w:right="995"/>
        <w:rPr>
          <w:sz w:val="20"/>
          <w:szCs w:val="20"/>
        </w:rPr>
      </w:pPr>
    </w:p>
    <w:p w14:paraId="4AAC0A3E" w14:textId="4511D174" w:rsidR="008872B8" w:rsidRDefault="008872B8" w:rsidP="006D436B">
      <w:pPr>
        <w:ind w:left="851" w:right="995"/>
        <w:rPr>
          <w:sz w:val="20"/>
          <w:szCs w:val="20"/>
        </w:rPr>
      </w:pPr>
    </w:p>
    <w:p w14:paraId="579D1C51" w14:textId="41542CB6" w:rsidR="008872B8" w:rsidRDefault="008872B8" w:rsidP="006D436B">
      <w:pPr>
        <w:ind w:left="851" w:right="995"/>
        <w:rPr>
          <w:sz w:val="20"/>
          <w:szCs w:val="20"/>
        </w:rPr>
      </w:pPr>
    </w:p>
    <w:p w14:paraId="5544216D" w14:textId="31C32E3C" w:rsidR="008872B8" w:rsidRDefault="008872B8" w:rsidP="006D436B">
      <w:pPr>
        <w:ind w:left="851" w:right="995"/>
        <w:rPr>
          <w:sz w:val="20"/>
          <w:szCs w:val="20"/>
        </w:rPr>
      </w:pPr>
    </w:p>
    <w:p w14:paraId="27D19342" w14:textId="2E0B0E30" w:rsidR="008872B8" w:rsidRDefault="008872B8" w:rsidP="006D436B">
      <w:pPr>
        <w:ind w:left="851" w:right="995"/>
        <w:rPr>
          <w:sz w:val="20"/>
          <w:szCs w:val="20"/>
        </w:rPr>
      </w:pPr>
    </w:p>
    <w:p w14:paraId="792C1EA7" w14:textId="2CA0D6FE" w:rsidR="008872B8" w:rsidRDefault="008872B8" w:rsidP="006D436B">
      <w:pPr>
        <w:ind w:left="851" w:right="995"/>
        <w:rPr>
          <w:sz w:val="20"/>
          <w:szCs w:val="20"/>
        </w:rPr>
      </w:pPr>
    </w:p>
    <w:p w14:paraId="6F3F4B2D" w14:textId="77777777" w:rsidR="008872B8" w:rsidRDefault="008872B8" w:rsidP="006D436B">
      <w:pPr>
        <w:ind w:left="851" w:right="995"/>
        <w:rPr>
          <w:sz w:val="20"/>
          <w:szCs w:val="20"/>
        </w:rPr>
      </w:pPr>
    </w:p>
    <w:p w14:paraId="1BF89479" w14:textId="77777777" w:rsidR="002A633A" w:rsidRPr="006D436B" w:rsidRDefault="002A633A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6D436B">
        <w:rPr>
          <w:sz w:val="28"/>
          <w:szCs w:val="28"/>
        </w:rPr>
        <w:t>Conditions of Entry</w:t>
      </w:r>
      <w:r w:rsidRPr="006D436B">
        <w:rPr>
          <w:sz w:val="28"/>
          <w:szCs w:val="28"/>
        </w:rPr>
        <w:tab/>
      </w:r>
    </w:p>
    <w:p w14:paraId="2A64A0C7" w14:textId="77777777" w:rsidR="002A633A" w:rsidRPr="006D436B" w:rsidRDefault="002A633A" w:rsidP="006D436B">
      <w:pPr>
        <w:ind w:left="851" w:right="995"/>
        <w:rPr>
          <w:sz w:val="20"/>
          <w:szCs w:val="20"/>
        </w:rPr>
      </w:pPr>
    </w:p>
    <w:p w14:paraId="7178BC52" w14:textId="77777777" w:rsidR="000D141F" w:rsidRPr="00AD7E94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Entry in the Property Council of Australia/Rider Levett Bucknall Innovation &amp; Excellence Awards costs $1,2</w:t>
      </w:r>
      <w:r>
        <w:rPr>
          <w:sz w:val="20"/>
          <w:szCs w:val="20"/>
        </w:rPr>
        <w:t>6</w:t>
      </w:r>
      <w:r w:rsidRPr="00AD7E94">
        <w:rPr>
          <w:sz w:val="20"/>
          <w:szCs w:val="20"/>
        </w:rPr>
        <w:t>0 (including GST) per nomination.</w:t>
      </w:r>
    </w:p>
    <w:p w14:paraId="3FDD8150" w14:textId="414BFE4E" w:rsidR="000D141F" w:rsidRPr="0078188A" w:rsidRDefault="000D141F" w:rsidP="0078188A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Nominated companies must be a Property Council of Australia member</w:t>
      </w:r>
      <w:r w:rsidR="008872B8">
        <w:rPr>
          <w:sz w:val="20"/>
          <w:szCs w:val="20"/>
        </w:rPr>
        <w:t>.</w:t>
      </w:r>
    </w:p>
    <w:p w14:paraId="2FB6A6B7" w14:textId="77777777" w:rsidR="000D141F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We welcome both self-nomination and third party nominations.</w:t>
      </w:r>
    </w:p>
    <w:p w14:paraId="0D268D5B" w14:textId="77777777" w:rsidR="000D141F" w:rsidRPr="00AD7E94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All entries must be submitted via the online Nomination </w:t>
      </w:r>
      <w:r>
        <w:rPr>
          <w:sz w:val="20"/>
          <w:szCs w:val="20"/>
        </w:rPr>
        <w:t>form</w:t>
      </w:r>
      <w:r w:rsidRPr="00AD7E94">
        <w:rPr>
          <w:sz w:val="20"/>
          <w:szCs w:val="20"/>
        </w:rPr>
        <w:t>.</w:t>
      </w:r>
    </w:p>
    <w:p w14:paraId="1B098B7E" w14:textId="77777777" w:rsidR="000D141F" w:rsidRPr="00AD7E94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Entries must stick to the word limit on the online nomination form. Nominees are reminded that judges will not consider formatting or presentation of entries.</w:t>
      </w:r>
    </w:p>
    <w:p w14:paraId="5839136C" w14:textId="77777777" w:rsidR="000D141F" w:rsidRPr="00AD7E94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Nominees must include 4-6 images to support their submission. Other material relevant to support the application may also be uploaded as an Appendix.</w:t>
      </w:r>
    </w:p>
    <w:p w14:paraId="20AB0E59" w14:textId="77777777" w:rsidR="000D141F" w:rsidRPr="00AD7E94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All </w:t>
      </w:r>
      <w:r>
        <w:rPr>
          <w:sz w:val="20"/>
          <w:szCs w:val="20"/>
        </w:rPr>
        <w:t xml:space="preserve">finalists should be prepared to attend an interview </w:t>
      </w:r>
      <w:r w:rsidRPr="00AD7E94">
        <w:rPr>
          <w:sz w:val="20"/>
          <w:szCs w:val="20"/>
        </w:rPr>
        <w:t xml:space="preserve">with </w:t>
      </w:r>
      <w:r>
        <w:rPr>
          <w:sz w:val="20"/>
          <w:szCs w:val="20"/>
        </w:rPr>
        <w:t>the judging panel</w:t>
      </w:r>
      <w:r w:rsidRPr="00AD7E94">
        <w:rPr>
          <w:sz w:val="20"/>
          <w:szCs w:val="20"/>
        </w:rPr>
        <w:t>, should it be deemed necessary.</w:t>
      </w:r>
    </w:p>
    <w:p w14:paraId="5D522653" w14:textId="77777777" w:rsidR="000D141F" w:rsidRPr="00AD7E94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All nominations and contents will remain the property of the Property Council of Australia.</w:t>
      </w:r>
    </w:p>
    <w:p w14:paraId="33952E9F" w14:textId="77777777" w:rsidR="000D141F" w:rsidRPr="00AD7E94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Please note entries are exclusive to the Property Council of Australia Innovation &amp; Excellence Awards and no details private or professional will be distributed to outside contacts.</w:t>
      </w:r>
    </w:p>
    <w:p w14:paraId="7D2A55E3" w14:textId="77777777" w:rsidR="000D141F" w:rsidRPr="00AD7E94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The judge’s decision is final and no communication will be entered into concerning the final</w:t>
      </w:r>
      <w:r>
        <w:rPr>
          <w:sz w:val="20"/>
          <w:szCs w:val="20"/>
        </w:rPr>
        <w:t xml:space="preserve"> </w:t>
      </w:r>
      <w:r w:rsidRPr="00AD7E94">
        <w:rPr>
          <w:sz w:val="20"/>
          <w:szCs w:val="20"/>
        </w:rPr>
        <w:t>decision.</w:t>
      </w:r>
    </w:p>
    <w:p w14:paraId="5C2DD448" w14:textId="77777777" w:rsidR="000D141F" w:rsidRPr="00AD7E94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The Property Council of Australia reserves the right to publish the results and winner details.</w:t>
      </w:r>
    </w:p>
    <w:p w14:paraId="6535C0DF" w14:textId="64B765F3" w:rsidR="000D141F" w:rsidRPr="00AD7E94" w:rsidRDefault="000D141F" w:rsidP="000D141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The finalists should be available to attend </w:t>
      </w:r>
      <w:r>
        <w:rPr>
          <w:sz w:val="20"/>
          <w:szCs w:val="20"/>
        </w:rPr>
        <w:t>t</w:t>
      </w:r>
      <w:r w:rsidRPr="00AD7E94">
        <w:rPr>
          <w:sz w:val="20"/>
          <w:szCs w:val="20"/>
        </w:rPr>
        <w:t xml:space="preserve">he Property Council of Australia/Rider Levett Bucknall Innovation &amp; Excellence Awards Gala Dinner to be held in Sydney at the ICC on Friday, </w:t>
      </w:r>
      <w:r w:rsidR="008872B8">
        <w:rPr>
          <w:sz w:val="20"/>
          <w:szCs w:val="20"/>
        </w:rPr>
        <w:t>13 August 2021</w:t>
      </w:r>
    </w:p>
    <w:p w14:paraId="17D3E314" w14:textId="5A910885" w:rsidR="00113E23" w:rsidRPr="00E46596" w:rsidRDefault="00113E23" w:rsidP="00113E23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All entries must be received and paid by 5:00 pm</w:t>
      </w:r>
      <w:r>
        <w:rPr>
          <w:sz w:val="20"/>
          <w:szCs w:val="20"/>
        </w:rPr>
        <w:t xml:space="preserve"> (AEST)</w:t>
      </w:r>
      <w:r w:rsidRPr="00AD7E94">
        <w:rPr>
          <w:sz w:val="20"/>
          <w:szCs w:val="20"/>
        </w:rPr>
        <w:t xml:space="preserve"> on </w:t>
      </w:r>
      <w:r w:rsidR="00415F13">
        <w:rPr>
          <w:sz w:val="20"/>
          <w:szCs w:val="20"/>
        </w:rPr>
        <w:t>Friday, 9 April 2021</w:t>
      </w:r>
      <w:r w:rsidR="00415F13" w:rsidRPr="00AD7E94">
        <w:rPr>
          <w:sz w:val="20"/>
          <w:szCs w:val="20"/>
        </w:rPr>
        <w:t>.</w:t>
      </w:r>
    </w:p>
    <w:p w14:paraId="3F8F0ACA" w14:textId="77777777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6D9DBEE6" w14:textId="77777777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57B15D63" w14:textId="77777777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4A588518" w14:textId="77777777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40F6B34C" w14:textId="77777777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534952AF" w14:textId="77777777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7AF3C964" w14:textId="005C6D40" w:rsidR="00067F95" w:rsidRDefault="00067F95" w:rsidP="00067F95">
      <w:pPr>
        <w:ind w:left="851" w:right="995"/>
        <w:jc w:val="right"/>
        <w:rPr>
          <w:sz w:val="18"/>
          <w:szCs w:val="18"/>
        </w:rPr>
      </w:pPr>
    </w:p>
    <w:p w14:paraId="7581F05E" w14:textId="7F46215D" w:rsidR="00067F95" w:rsidRDefault="00113E23" w:rsidP="00067F95">
      <w:pPr>
        <w:ind w:left="851" w:right="995"/>
        <w:jc w:val="right"/>
        <w:rPr>
          <w:sz w:val="18"/>
          <w:szCs w:val="18"/>
        </w:rPr>
      </w:pPr>
      <w:r>
        <w:rPr>
          <w:sz w:val="18"/>
          <w:szCs w:val="18"/>
        </w:rPr>
        <w:t>Sponsored by</w:t>
      </w:r>
    </w:p>
    <w:p w14:paraId="407AF395" w14:textId="5746D202" w:rsidR="00113E23" w:rsidRDefault="00113E23" w:rsidP="00067F95">
      <w:pPr>
        <w:ind w:left="851" w:right="995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F1FE28C" wp14:editId="796D90EF">
            <wp:simplePos x="0" y="0"/>
            <wp:positionH relativeFrom="column">
              <wp:posOffset>5705475</wp:posOffset>
            </wp:positionH>
            <wp:positionV relativeFrom="paragraph">
              <wp:posOffset>108585</wp:posOffset>
            </wp:positionV>
            <wp:extent cx="1217930" cy="348256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3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9AEC4" w14:textId="521DAB70" w:rsidR="00113E23" w:rsidRDefault="00113E23" w:rsidP="00067F95">
      <w:pPr>
        <w:ind w:left="851" w:right="995"/>
        <w:jc w:val="right"/>
        <w:rPr>
          <w:sz w:val="18"/>
          <w:szCs w:val="18"/>
        </w:rPr>
      </w:pPr>
    </w:p>
    <w:p w14:paraId="14EF4DD9" w14:textId="77777777" w:rsidR="00DC7872" w:rsidRPr="00E46596" w:rsidRDefault="00DC7872" w:rsidP="00E46596">
      <w:pPr>
        <w:tabs>
          <w:tab w:val="left" w:pos="4290"/>
        </w:tabs>
      </w:pPr>
    </w:p>
    <w:sectPr w:rsidR="00DC7872" w:rsidRPr="00E46596" w:rsidSect="006D436B">
      <w:headerReference w:type="default" r:id="rId13"/>
      <w:pgSz w:w="11910" w:h="16840"/>
      <w:pgMar w:top="2780" w:right="0" w:bottom="280" w:left="0" w:header="0" w:footer="6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394A" w14:textId="77777777" w:rsidR="00BD38F3" w:rsidRDefault="00BD38F3">
      <w:r>
        <w:separator/>
      </w:r>
    </w:p>
  </w:endnote>
  <w:endnote w:type="continuationSeparator" w:id="0">
    <w:p w14:paraId="756E93BA" w14:textId="77777777" w:rsidR="00BD38F3" w:rsidRDefault="00BD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92597" w14:textId="77777777" w:rsidR="00BD38F3" w:rsidRDefault="00BD38F3">
      <w:r>
        <w:separator/>
      </w:r>
    </w:p>
  </w:footnote>
  <w:footnote w:type="continuationSeparator" w:id="0">
    <w:p w14:paraId="7839CAEB" w14:textId="77777777" w:rsidR="00BD38F3" w:rsidRDefault="00BD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8381" w14:textId="5B734D0E" w:rsidR="00DC7872" w:rsidRDefault="009644E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9644E6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5" behindDoc="1" locked="0" layoutInCell="1" allowOverlap="1" wp14:anchorId="0B7BD0EA" wp14:editId="6210CFFB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7633970" cy="1594485"/>
              <wp:effectExtent l="0" t="0" r="5080" b="571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970" cy="1594485"/>
                      </a:xfrm>
                      <a:prstGeom prst="rect">
                        <a:avLst/>
                      </a:prstGeom>
                      <a:solidFill>
                        <a:srgbClr val="89EA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CCF747" w14:textId="77777777" w:rsidR="009644E6" w:rsidRDefault="009644E6" w:rsidP="009644E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BD0EA" id="Rectangle 9" o:spid="_x0000_s1027" style="position:absolute;margin-left:0;margin-top:-3pt;width:601.1pt;height:125.55pt;z-index:-2516618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jPnwIAAJEFAAAOAAAAZHJzL2Uyb0RvYy54bWysVE1v2zAMvQ/YfxB0X52kSZsEdYqgXYYB&#10;RVu0HXpWZCk2IIuapMTOfv0oyXY/VuwwLAdFEh8fxWeSF5dtrchBWFeBzun4ZESJ0ByKSu9y+uNp&#10;82VOifNMF0yBFjk9CkcvV58/XTRmKSZQgiqEJUii3bIxOS29N8ssc7wUNXMnYIRGowRbM49Hu8sK&#10;yxpkr1U2GY3OsgZsYSxw4RzeXicjXUV+KQX3d1I64YnKKb7Nx9XGdRvWbHXBljvLTFnx7hnsH15R&#10;s0pj0IHqmnlG9rb6g6quuAUH0p9wqDOQsuIi5oDZjEfvsnksmRExFxTHmUEm9/9o+e3h3pKqyOmC&#10;Es1q/EQPKBrTOyXIIsjTGLdE1KO5t93J4Tbk2kpbh3/MgrRR0uMgqWg94Xh5fnZ6ujhH5TnaxrPF&#10;dDqfBdbsxd1Y578JqEnY5NRi+CglO9w4n6A9JERzoKpiUykVD3a3vVKWHBh+3/ni63pz3bG/gSkd&#10;wBqCW2IMN1lILSUTd/6oRMAp/SAkaoLPn8SXxGoUQxzGudB+nEwlK0QKPxvhr48e6jd4xEwjYWCW&#10;GH/g7gh6ZCLpudMrO3xwFbGYB+fR3x6WnAePGBm0H5zrSoP9iEBhVl3khO9FStIElXy7bREStlso&#10;jlg8FlJXOcM3FX7CG+b8PbPYRvjZcTT4O1ykgian0O0oKcH++ug+4LG60UpJg22ZU/dzz6ygRH3X&#10;WPeL8XQa+jgeprPzCR7sa8v2tUXv6yvAyhjjEDI8bgPeq34rLdTPOEHWISqamOYYO6fc2/5w5dO4&#10;wBnExXodYdi7hvkb/Wh4IA8ChxJ9ap+ZNV0de2yBW+hbmC3flXPCBk8N670HWcVaf9G1kx77PtZQ&#10;N6PCYHl9jqiXSbr6DQAA//8DAFBLAwQUAAYACAAAACEAojDYxN8AAAAIAQAADwAAAGRycy9kb3du&#10;cmV2LnhtbEyPQWvCQBCF74X+h2UKvenGrUqJmUgRhJbSg2mpeNtkp0kwOxuyq6b/vuupnh7DG977&#10;XrYebSfONPjWMcJsmoAgrpxpuUb4+txOnkH4oNnozjEh/JKHdX5/l+nUuAvv6FyEWsQQ9qlGaELo&#10;Uyl91ZDVfup64uj9uMHqEM+hlmbQlxhuO6mSZCmtbjk2NLqnTUPVsThZhG6+Le33/mm32KhD8WFe&#10;98e3d0Z8fBhfViACjeH/Ga74ER3yyFS6ExsvOoQ4JCBMllGvrkqUAlEiqPliBjLP5O2A/A8AAP//&#10;AwBQSwECLQAUAAYACAAAACEAtoM4kv4AAADhAQAAEwAAAAAAAAAAAAAAAAAAAAAAW0NvbnRlbnRf&#10;VHlwZXNdLnhtbFBLAQItABQABgAIAAAAIQA4/SH/1gAAAJQBAAALAAAAAAAAAAAAAAAAAC8BAABf&#10;cmVscy8ucmVsc1BLAQItABQABgAIAAAAIQB/UNjPnwIAAJEFAAAOAAAAAAAAAAAAAAAAAC4CAABk&#10;cnMvZTJvRG9jLnhtbFBLAQItABQABgAIAAAAIQCiMNjE3wAAAAgBAAAPAAAAAAAAAAAAAAAAAPkE&#10;AABkcnMvZG93bnJldi54bWxQSwUGAAAAAAQABADzAAAABQYAAAAA&#10;" fillcolor="#89eafd" stroked="f" strokeweight="2pt">
              <v:textbox>
                <w:txbxContent>
                  <w:p w14:paraId="60CCF747" w14:textId="77777777" w:rsidR="009644E6" w:rsidRDefault="009644E6" w:rsidP="009644E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9644E6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120F628" wp14:editId="2D48657D">
          <wp:simplePos x="0" y="0"/>
          <wp:positionH relativeFrom="column">
            <wp:posOffset>3609975</wp:posOffset>
          </wp:positionH>
          <wp:positionV relativeFrom="paragraph">
            <wp:posOffset>-1457325</wp:posOffset>
          </wp:positionV>
          <wp:extent cx="5850108" cy="3352309"/>
          <wp:effectExtent l="209550" t="0" r="1701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ve-Graph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915396">
                    <a:off x="0" y="0"/>
                    <a:ext cx="5850108" cy="3352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9A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CABF220" wp14:editId="5814802C">
              <wp:simplePos x="0" y="0"/>
              <wp:positionH relativeFrom="page">
                <wp:posOffset>523875</wp:posOffset>
              </wp:positionH>
              <wp:positionV relativeFrom="page">
                <wp:posOffset>1047751</wp:posOffset>
              </wp:positionV>
              <wp:extent cx="664845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889DE" w14:textId="773ECB96" w:rsidR="00DC7872" w:rsidRPr="009644E6" w:rsidRDefault="00645665" w:rsidP="006D436B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FDC </w:t>
                          </w:r>
                          <w:r w:rsidR="00DC7872" w:rsidRPr="009644E6">
                            <w:rPr>
                              <w:sz w:val="36"/>
                              <w:szCs w:val="36"/>
                            </w:rPr>
                            <w:t>Award for</w:t>
                          </w:r>
                          <w:r w:rsidR="007B49A2" w:rsidRPr="009644E6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B01B52" w:rsidRPr="009644E6">
                            <w:rPr>
                              <w:sz w:val="36"/>
                              <w:szCs w:val="36"/>
                            </w:rPr>
                            <w:t xml:space="preserve">Diversity </w:t>
                          </w:r>
                          <w:r w:rsidR="00014506" w:rsidRPr="009644E6">
                            <w:rPr>
                              <w:sz w:val="36"/>
                              <w:szCs w:val="36"/>
                            </w:rPr>
                            <w:t>&gt;</w:t>
                          </w:r>
                          <w:r w:rsidR="00B01B52" w:rsidRPr="009644E6">
                            <w:rPr>
                              <w:sz w:val="36"/>
                              <w:szCs w:val="36"/>
                            </w:rPr>
                            <w:t xml:space="preserve"> 250 Employees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BF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25pt;margin-top:82.5pt;width:523.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CxsQIAALA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0DuMBO2hRQ/sYNCtPKDIVmccdAZO9wO4mQNsW0+bqR7uZPVNIyFXLRVbdqOUHFtGa2AX2pv+k6sT&#10;jrYgm/GjrCEM3RnpgA6N6i0gFAMBOnTp8dQZS6WCzTgmCVnAUQVni8tLErjW+TSbbw9Km/dM9sga&#10;OVbQeYdO93faWDY0m11sMCFL3nWu+514tgGO0w7Ehqv2zLJwzfyZBuk6WSfEI1G89khQFN5NuSJe&#10;XIZXi+KyWK2K8JeNG5Ks5XXNhA0zCyskf9a4o8QnSZykpWXHawtnKWm13aw6hfYUhF26z9UcTs5u&#10;/nMargiQy4uUwogEt1HqlXFy5ZGSLLz0Kki8IExv0zggKSnK5yndccH+PSU05jhdRItJTGfSL3IL&#10;3Pc6N5r13MDo6Hif4+TkRDMrwbWoXWsN5d1kPymFpX8uBbR7brQTrNXopFZz2ByOLwPArJg3sn4E&#10;BSsJAgMtwtgDo5XqB0YjjJAc6+87qhhG3QcBr8DOm9lQs7GZDSoquJpjg9Fkrsw0l3aD4tsWkKd3&#10;JuQNvJSGOxGfWRzfF4wFl8txhNm58/TfeZ0H7fI3AAAA//8DAFBLAwQUAAYACAAAACEAvK4l+98A&#10;AAALAQAADwAAAGRycy9kb3ducmV2LnhtbEyPPU/DMBCGd6T+B+sqsVG7EY2aEKeqEExIiDQMjE7s&#10;Jlbjc4jdNvx7rhOM996j96PYzW5gFzMF61HCeiWAGWy9tthJ+KxfH7bAQlSo1eDRSPgxAXbl4q5Q&#10;ufZXrMzlEDtGJhhyJaGPccw5D21vnAorPxqk39FPTkU6p47rSV3J3A08ESLlTlmkhF6N5rk37elw&#10;dhL2X1i92O/35qM6VrauM4Fv6UnK++W8fwIWzRz/YLjVp+pQUqfGn1EHNkjYJhsiSU83tOkGrJOM&#10;pEZC8pgJ4GXB/28ofwEAAP//AwBQSwECLQAUAAYACAAAACEAtoM4kv4AAADhAQAAEwAAAAAAAAAA&#10;AAAAAAAAAAAAW0NvbnRlbnRfVHlwZXNdLnhtbFBLAQItABQABgAIAAAAIQA4/SH/1gAAAJQBAAAL&#10;AAAAAAAAAAAAAAAAAC8BAABfcmVscy8ucmVsc1BLAQItABQABgAIAAAAIQBvSbCxsQIAALAFAAAO&#10;AAAAAAAAAAAAAAAAAC4CAABkcnMvZTJvRG9jLnhtbFBLAQItABQABgAIAAAAIQC8riX73wAAAAsB&#10;AAAPAAAAAAAAAAAAAAAAAAsFAABkcnMvZG93bnJldi54bWxQSwUGAAAAAAQABADzAAAAFwYAAAAA&#10;" o:allowincell="f" filled="f" stroked="f">
              <v:textbox inset="0,0,0,0">
                <w:txbxContent>
                  <w:p w14:paraId="284889DE" w14:textId="773ECB96" w:rsidR="00DC7872" w:rsidRPr="009644E6" w:rsidRDefault="00645665" w:rsidP="006D436B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FDC </w:t>
                    </w:r>
                    <w:r w:rsidR="00DC7872" w:rsidRPr="009644E6">
                      <w:rPr>
                        <w:sz w:val="36"/>
                        <w:szCs w:val="36"/>
                      </w:rPr>
                      <w:t>Award for</w:t>
                    </w:r>
                    <w:r w:rsidR="007B49A2" w:rsidRPr="009644E6">
                      <w:rPr>
                        <w:sz w:val="36"/>
                        <w:szCs w:val="36"/>
                      </w:rPr>
                      <w:t xml:space="preserve"> </w:t>
                    </w:r>
                    <w:r w:rsidR="00B01B52" w:rsidRPr="009644E6">
                      <w:rPr>
                        <w:sz w:val="36"/>
                        <w:szCs w:val="36"/>
                      </w:rPr>
                      <w:t xml:space="preserve">Diversity </w:t>
                    </w:r>
                    <w:r w:rsidR="00014506" w:rsidRPr="009644E6">
                      <w:rPr>
                        <w:sz w:val="36"/>
                        <w:szCs w:val="36"/>
                      </w:rPr>
                      <w:t>&gt;</w:t>
                    </w:r>
                    <w:r w:rsidR="00B01B52" w:rsidRPr="009644E6">
                      <w:rPr>
                        <w:sz w:val="36"/>
                        <w:szCs w:val="36"/>
                      </w:rPr>
                      <w:t xml:space="preserve"> 250 Employees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10" w:hanging="360"/>
      </w:pPr>
      <w:rPr>
        <w:rFonts w:ascii="Tahoma" w:hAnsi="Tahoma"/>
        <w:b w:val="0"/>
        <w:color w:val="231F20"/>
        <w:w w:val="117"/>
        <w:sz w:val="22"/>
      </w:rPr>
    </w:lvl>
    <w:lvl w:ilvl="1">
      <w:numFmt w:val="bullet"/>
      <w:lvlText w:val="•"/>
      <w:lvlJc w:val="left"/>
      <w:pPr>
        <w:ind w:left="2288" w:hanging="360"/>
      </w:pPr>
    </w:lvl>
    <w:lvl w:ilvl="2">
      <w:numFmt w:val="bullet"/>
      <w:lvlText w:val="•"/>
      <w:lvlJc w:val="left"/>
      <w:pPr>
        <w:ind w:left="3357" w:hanging="360"/>
      </w:pPr>
    </w:lvl>
    <w:lvl w:ilvl="3">
      <w:numFmt w:val="bullet"/>
      <w:lvlText w:val="•"/>
      <w:lvlJc w:val="left"/>
      <w:pPr>
        <w:ind w:left="4425" w:hanging="360"/>
      </w:pPr>
    </w:lvl>
    <w:lvl w:ilvl="4">
      <w:numFmt w:val="bullet"/>
      <w:lvlText w:val="•"/>
      <w:lvlJc w:val="left"/>
      <w:pPr>
        <w:ind w:left="5494" w:hanging="360"/>
      </w:pPr>
    </w:lvl>
    <w:lvl w:ilvl="5">
      <w:numFmt w:val="bullet"/>
      <w:lvlText w:val="•"/>
      <w:lvlJc w:val="left"/>
      <w:pPr>
        <w:ind w:left="6562" w:hanging="360"/>
      </w:pPr>
    </w:lvl>
    <w:lvl w:ilvl="6">
      <w:numFmt w:val="bullet"/>
      <w:lvlText w:val="•"/>
      <w:lvlJc w:val="left"/>
      <w:pPr>
        <w:ind w:left="7631" w:hanging="360"/>
      </w:pPr>
    </w:lvl>
    <w:lvl w:ilvl="7">
      <w:numFmt w:val="bullet"/>
      <w:lvlText w:val="•"/>
      <w:lvlJc w:val="left"/>
      <w:pPr>
        <w:ind w:left="8699" w:hanging="360"/>
      </w:pPr>
    </w:lvl>
    <w:lvl w:ilvl="8">
      <w:numFmt w:val="bullet"/>
      <w:lvlText w:val="•"/>
      <w:lvlJc w:val="left"/>
      <w:pPr>
        <w:ind w:left="9768" w:hanging="360"/>
      </w:pPr>
    </w:lvl>
  </w:abstractNum>
  <w:abstractNum w:abstractNumId="1" w15:restartNumberingAfterBreak="0">
    <w:nsid w:val="435B4A72"/>
    <w:multiLevelType w:val="hybridMultilevel"/>
    <w:tmpl w:val="5F80422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41"/>
    <w:rsid w:val="00014506"/>
    <w:rsid w:val="00053C82"/>
    <w:rsid w:val="00067F95"/>
    <w:rsid w:val="00077CB9"/>
    <w:rsid w:val="000D141F"/>
    <w:rsid w:val="00113E23"/>
    <w:rsid w:val="00120799"/>
    <w:rsid w:val="0013479F"/>
    <w:rsid w:val="00175082"/>
    <w:rsid w:val="00195349"/>
    <w:rsid w:val="001B549E"/>
    <w:rsid w:val="001D54EE"/>
    <w:rsid w:val="002A633A"/>
    <w:rsid w:val="003E2CB0"/>
    <w:rsid w:val="00413578"/>
    <w:rsid w:val="00415F13"/>
    <w:rsid w:val="00427624"/>
    <w:rsid w:val="00534748"/>
    <w:rsid w:val="00567D41"/>
    <w:rsid w:val="005E0BE8"/>
    <w:rsid w:val="005E7507"/>
    <w:rsid w:val="00617383"/>
    <w:rsid w:val="00645665"/>
    <w:rsid w:val="006A7E78"/>
    <w:rsid w:val="006C3CBE"/>
    <w:rsid w:val="006D436B"/>
    <w:rsid w:val="00704375"/>
    <w:rsid w:val="0078188A"/>
    <w:rsid w:val="007862D9"/>
    <w:rsid w:val="007B49A2"/>
    <w:rsid w:val="008402AA"/>
    <w:rsid w:val="00841703"/>
    <w:rsid w:val="008872B8"/>
    <w:rsid w:val="008A1A73"/>
    <w:rsid w:val="008A33D2"/>
    <w:rsid w:val="008B3410"/>
    <w:rsid w:val="009644E6"/>
    <w:rsid w:val="009D63E0"/>
    <w:rsid w:val="009F3FF1"/>
    <w:rsid w:val="00A147E4"/>
    <w:rsid w:val="00A91FA1"/>
    <w:rsid w:val="00AA099D"/>
    <w:rsid w:val="00AD7E94"/>
    <w:rsid w:val="00AF4204"/>
    <w:rsid w:val="00B01B52"/>
    <w:rsid w:val="00B200DD"/>
    <w:rsid w:val="00BC1044"/>
    <w:rsid w:val="00BC7F05"/>
    <w:rsid w:val="00BD38F3"/>
    <w:rsid w:val="00BE4561"/>
    <w:rsid w:val="00C2636E"/>
    <w:rsid w:val="00C374A3"/>
    <w:rsid w:val="00C834A7"/>
    <w:rsid w:val="00C976CC"/>
    <w:rsid w:val="00CA72E6"/>
    <w:rsid w:val="00D11F77"/>
    <w:rsid w:val="00D16F3A"/>
    <w:rsid w:val="00D31F37"/>
    <w:rsid w:val="00D70850"/>
    <w:rsid w:val="00DC7872"/>
    <w:rsid w:val="00DD770D"/>
    <w:rsid w:val="00E1576D"/>
    <w:rsid w:val="00E46596"/>
    <w:rsid w:val="00F33AA6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A044B0"/>
  <w14:defaultImageDpi w14:val="96"/>
  <w15:docId w15:val="{9707D21F-55DC-473B-9D65-E9FCBE4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764" w:lineRule="exact"/>
      <w:ind w:left="2955"/>
      <w:outlineLvl w:val="0"/>
    </w:pPr>
    <w:rPr>
      <w:rFonts w:ascii="Tahoma" w:hAnsi="Tahoma" w:cs="Tahoma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1"/>
      <w:ind w:right="1085"/>
      <w:outlineLvl w:val="1"/>
    </w:pPr>
    <w:rPr>
      <w:rFonts w:ascii="Tahoma" w:hAnsi="Tahoma" w:cs="Tahom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121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D41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D41"/>
    <w:rPr>
      <w:rFonts w:ascii="Century Gothic" w:hAnsi="Century Gothic" w:cs="Century Gothic"/>
      <w:sz w:val="24"/>
      <w:szCs w:val="24"/>
    </w:rPr>
  </w:style>
  <w:style w:type="table" w:styleId="LightList-Accent4">
    <w:name w:val="Light List Accent 4"/>
    <w:basedOn w:val="TableNormal"/>
    <w:uiPriority w:val="61"/>
    <w:unhideWhenUsed/>
    <w:rsid w:val="00AD7E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C7F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C7F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ereg-styling">
    <w:name w:val="no-ereg-styling"/>
    <w:basedOn w:val="Normal"/>
    <w:rsid w:val="00BC7F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A83C19E3D4A4D9CAE5957C397422B" ma:contentTypeVersion="16" ma:contentTypeDescription="Create a new document." ma:contentTypeScope="" ma:versionID="89fbcda65b98fc3b084b769196a7e05a">
  <xsd:schema xmlns:xsd="http://www.w3.org/2001/XMLSchema" xmlns:xs="http://www.w3.org/2001/XMLSchema" xmlns:p="http://schemas.microsoft.com/office/2006/metadata/properties" xmlns:ns2="5185abd5-5ae4-4893-bbf6-5b0f1331a12f" xmlns:ns3="983d1978-2dde-4076-bb34-cad055655c31" xmlns:ns4="30dbad91-d26a-4009-ad0c-4b6c4fedabb1" targetNamespace="http://schemas.microsoft.com/office/2006/metadata/properties" ma:root="true" ma:fieldsID="faac8c5021066b155aa88202bb9c9ce0" ns2:_="" ns3:_="" ns4:_="">
    <xsd:import namespace="5185abd5-5ae4-4893-bbf6-5b0f1331a12f"/>
    <xsd:import namespace="983d1978-2dde-4076-bb34-cad055655c31"/>
    <xsd:import namespace="30dbad91-d26a-4009-ad0c-4b6c4feda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bd5-5ae4-4893-bbf6-5b0f1331a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1978-2dde-4076-bb34-cad055655c31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ad91-d26a-4009-ad0c-4b6c4fed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A88BC-E23D-4640-8BE2-DF4DA7ED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bd5-5ae4-4893-bbf6-5b0f1331a12f"/>
    <ds:schemaRef ds:uri="983d1978-2dde-4076-bb34-cad055655c31"/>
    <ds:schemaRef ds:uri="30dbad91-d26a-4009-ad0c-4b6c4fed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F13C7-923A-469D-BADD-DA5114371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D2439-02D1-4C29-A5E7-CFCCEF1678D6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5185abd5-5ae4-4893-bbf6-5b0f1331a12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0dbad91-d26a-4009-ad0c-4b6c4fedabb1"/>
    <ds:schemaRef ds:uri="983d1978-2dde-4076-bb34-cad055655c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625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Davidson</dc:creator>
  <cp:keywords/>
  <dc:description/>
  <cp:lastModifiedBy>Kelly Richards</cp:lastModifiedBy>
  <cp:revision>30</cp:revision>
  <cp:lastPrinted>2016-07-28T06:56:00Z</cp:lastPrinted>
  <dcterms:created xsi:type="dcterms:W3CDTF">2018-11-04T23:16:00Z</dcterms:created>
  <dcterms:modified xsi:type="dcterms:W3CDTF">2021-03-23T02:12:00Z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  <property fmtid="{D5CDD505-2E9C-101B-9397-08002B2CF9AE}" pid="3" name="ContentTypeId">
    <vt:lpwstr>0x010100263A83C19E3D4A4D9CAE5957C397422B</vt:lpwstr>
  </property>
  <property fmtid="{D5CDD505-2E9C-101B-9397-08002B2CF9AE}" pid="4" name="Order">
    <vt:r8>100</vt:r8>
  </property>
</Properties>
</file>